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6705" w14:textId="7018CFA4" w:rsidR="00A31788" w:rsidRDefault="00A31788" w:rsidP="004574B6"/>
    <w:p w14:paraId="35846BFE" w14:textId="77777777" w:rsidR="009368C9" w:rsidRDefault="009368C9" w:rsidP="004574B6"/>
    <w:p w14:paraId="260CE8B0" w14:textId="77777777" w:rsidR="009368C9" w:rsidRDefault="009368C9" w:rsidP="004574B6"/>
    <w:p w14:paraId="59D5ECD2" w14:textId="26F6ECEE" w:rsidR="00B9359B" w:rsidRPr="00782AA3" w:rsidRDefault="00782AA3" w:rsidP="00B9359B">
      <w:pPr>
        <w:pStyle w:val="Heading2"/>
        <w:spacing w:before="126"/>
        <w:rPr>
          <w:color w:val="FF0000"/>
        </w:rPr>
      </w:pPr>
      <w:r w:rsidRPr="00782AA3">
        <w:rPr>
          <w:color w:val="FF0000"/>
          <w:spacing w:val="-2"/>
        </w:rPr>
        <w:t>MINUTES</w:t>
      </w:r>
    </w:p>
    <w:p w14:paraId="7EEB1D7C" w14:textId="141BCA36" w:rsidR="00B9359B" w:rsidRPr="00C07B92" w:rsidRDefault="00A774F7" w:rsidP="00B9359B">
      <w:pPr>
        <w:spacing w:before="175"/>
        <w:ind w:left="1755" w:right="1755"/>
        <w:jc w:val="center"/>
        <w:rPr>
          <w:rFonts w:ascii="Times New Roman" w:hAnsi="Times New Roman" w:cs="Times New Roman"/>
          <w:b/>
          <w:sz w:val="34"/>
        </w:rPr>
      </w:pPr>
      <w:r>
        <w:rPr>
          <w:rFonts w:ascii="Times New Roman" w:hAnsi="Times New Roman" w:cs="Times New Roman"/>
          <w:b/>
          <w:sz w:val="34"/>
        </w:rPr>
        <w:t>Local Health Authority Commission</w:t>
      </w:r>
    </w:p>
    <w:p w14:paraId="1CD71F27" w14:textId="66AA4648" w:rsidR="00B9359B" w:rsidRPr="00C07B92" w:rsidRDefault="002753F0" w:rsidP="00B9359B">
      <w:pPr>
        <w:spacing w:before="57"/>
        <w:ind w:left="1755" w:right="1755"/>
        <w:jc w:val="center"/>
        <w:rPr>
          <w:rFonts w:ascii="Times New Roman" w:hAnsi="Times New Roman" w:cs="Times New Roman"/>
          <w:b/>
          <w:sz w:val="32"/>
        </w:rPr>
      </w:pPr>
      <w:r>
        <w:rPr>
          <w:rFonts w:ascii="Times New Roman" w:hAnsi="Times New Roman" w:cs="Times New Roman"/>
          <w:b/>
          <w:sz w:val="32"/>
        </w:rPr>
        <w:t>February</w:t>
      </w:r>
      <w:r w:rsidR="00B20044">
        <w:rPr>
          <w:rFonts w:ascii="Times New Roman" w:hAnsi="Times New Roman" w:cs="Times New Roman"/>
          <w:b/>
          <w:sz w:val="32"/>
        </w:rPr>
        <w:t xml:space="preserve"> </w:t>
      </w:r>
      <w:r w:rsidR="00A774F7">
        <w:rPr>
          <w:rFonts w:ascii="Times New Roman" w:hAnsi="Times New Roman" w:cs="Times New Roman"/>
          <w:b/>
          <w:sz w:val="32"/>
        </w:rPr>
        <w:t>10</w:t>
      </w:r>
      <w:r w:rsidR="00B20044">
        <w:rPr>
          <w:rFonts w:ascii="Times New Roman" w:hAnsi="Times New Roman" w:cs="Times New Roman"/>
          <w:b/>
          <w:sz w:val="32"/>
        </w:rPr>
        <w:t>, 2025</w:t>
      </w:r>
    </w:p>
    <w:p w14:paraId="03D2CD73" w14:textId="1AE48DB4" w:rsidR="00B9359B" w:rsidRPr="00C07B92" w:rsidRDefault="00A774F7" w:rsidP="00B9359B">
      <w:pPr>
        <w:pStyle w:val="Heading2"/>
        <w:spacing w:before="57"/>
      </w:pPr>
      <w:r>
        <w:t>5:30</w:t>
      </w:r>
      <w:r w:rsidR="00B9359B" w:rsidRPr="00C07B92">
        <w:rPr>
          <w:spacing w:val="-7"/>
        </w:rPr>
        <w:t xml:space="preserve"> </w:t>
      </w:r>
      <w:r w:rsidR="00B9359B" w:rsidRPr="00C07B92">
        <w:rPr>
          <w:spacing w:val="-5"/>
        </w:rPr>
        <w:t>PM</w:t>
      </w:r>
    </w:p>
    <w:p w14:paraId="492063AF" w14:textId="0DFD48E8" w:rsidR="00B9359B" w:rsidRPr="00C07B92" w:rsidRDefault="00B9359B" w:rsidP="00B9359B">
      <w:pPr>
        <w:spacing w:before="54"/>
        <w:ind w:left="1754" w:right="1755"/>
        <w:jc w:val="center"/>
        <w:rPr>
          <w:rFonts w:ascii="Times New Roman" w:hAnsi="Times New Roman" w:cs="Times New Roman"/>
          <w:b/>
          <w:sz w:val="32"/>
        </w:rPr>
      </w:pPr>
      <w:r w:rsidRPr="00C07B92">
        <w:rPr>
          <w:rFonts w:ascii="Times New Roman" w:hAnsi="Times New Roman" w:cs="Times New Roman"/>
          <w:b/>
          <w:sz w:val="32"/>
        </w:rPr>
        <w:t>512</w:t>
      </w:r>
      <w:r w:rsidRPr="00C07B92">
        <w:rPr>
          <w:rFonts w:ascii="Times New Roman" w:hAnsi="Times New Roman" w:cs="Times New Roman"/>
          <w:b/>
          <w:spacing w:val="-6"/>
          <w:sz w:val="32"/>
        </w:rPr>
        <w:t xml:space="preserve"> </w:t>
      </w:r>
      <w:r w:rsidRPr="00C07B92">
        <w:rPr>
          <w:rFonts w:ascii="Times New Roman" w:hAnsi="Times New Roman" w:cs="Times New Roman"/>
          <w:b/>
          <w:sz w:val="32"/>
        </w:rPr>
        <w:t>W.</w:t>
      </w:r>
      <w:r w:rsidRPr="00C07B92">
        <w:rPr>
          <w:rFonts w:ascii="Times New Roman" w:hAnsi="Times New Roman" w:cs="Times New Roman"/>
          <w:b/>
          <w:spacing w:val="-8"/>
          <w:sz w:val="32"/>
        </w:rPr>
        <w:t xml:space="preserve"> </w:t>
      </w:r>
      <w:r w:rsidRPr="00C07B92">
        <w:rPr>
          <w:rFonts w:ascii="Times New Roman" w:hAnsi="Times New Roman" w:cs="Times New Roman"/>
          <w:b/>
          <w:sz w:val="32"/>
        </w:rPr>
        <w:t>Aten</w:t>
      </w:r>
      <w:r w:rsidRPr="00C07B92">
        <w:rPr>
          <w:rFonts w:ascii="Times New Roman" w:hAnsi="Times New Roman" w:cs="Times New Roman"/>
          <w:b/>
          <w:spacing w:val="-4"/>
          <w:sz w:val="32"/>
        </w:rPr>
        <w:t xml:space="preserve"> </w:t>
      </w:r>
      <w:r w:rsidRPr="00C07B92">
        <w:rPr>
          <w:rFonts w:ascii="Times New Roman" w:hAnsi="Times New Roman" w:cs="Times New Roman"/>
          <w:b/>
          <w:spacing w:val="-5"/>
          <w:sz w:val="32"/>
        </w:rPr>
        <w:t>Rd.</w:t>
      </w:r>
      <w:r w:rsidR="009C74B4" w:rsidRPr="00C07B92">
        <w:rPr>
          <w:rFonts w:ascii="Times New Roman" w:hAnsi="Times New Roman" w:cs="Times New Roman"/>
          <w:b/>
          <w:spacing w:val="-5"/>
          <w:sz w:val="32"/>
        </w:rPr>
        <w:t>, Imperial, CA 92251</w:t>
      </w:r>
    </w:p>
    <w:p w14:paraId="73F62993" w14:textId="77777777" w:rsidR="00B9359B" w:rsidRPr="00C07B92" w:rsidRDefault="00B9359B" w:rsidP="00B9359B">
      <w:pPr>
        <w:spacing w:before="60"/>
        <w:ind w:left="1755" w:right="1755"/>
        <w:jc w:val="center"/>
        <w:rPr>
          <w:rFonts w:ascii="Times New Roman" w:hAnsi="Times New Roman" w:cs="Times New Roman"/>
          <w:b/>
          <w:sz w:val="20"/>
        </w:rPr>
      </w:pPr>
      <w:r w:rsidRPr="00C07B92">
        <w:rPr>
          <w:rFonts w:ascii="Times New Roman" w:hAnsi="Times New Roman" w:cs="Times New Roman"/>
          <w:b/>
          <w:sz w:val="20"/>
        </w:rPr>
        <w:t>All</w:t>
      </w:r>
      <w:r w:rsidRPr="00C07B92">
        <w:rPr>
          <w:rFonts w:ascii="Times New Roman" w:hAnsi="Times New Roman" w:cs="Times New Roman"/>
          <w:b/>
          <w:spacing w:val="-7"/>
          <w:sz w:val="20"/>
        </w:rPr>
        <w:t xml:space="preserve"> </w:t>
      </w:r>
      <w:r w:rsidRPr="00C07B92">
        <w:rPr>
          <w:rFonts w:ascii="Times New Roman" w:hAnsi="Times New Roman" w:cs="Times New Roman"/>
          <w:b/>
          <w:sz w:val="20"/>
        </w:rPr>
        <w:t>supporting</w:t>
      </w:r>
      <w:r w:rsidRPr="00C07B92">
        <w:rPr>
          <w:rFonts w:ascii="Times New Roman" w:hAnsi="Times New Roman" w:cs="Times New Roman"/>
          <w:b/>
          <w:spacing w:val="-7"/>
          <w:sz w:val="20"/>
        </w:rPr>
        <w:t xml:space="preserve"> </w:t>
      </w:r>
      <w:r w:rsidRPr="00C07B92">
        <w:rPr>
          <w:rFonts w:ascii="Times New Roman" w:hAnsi="Times New Roman" w:cs="Times New Roman"/>
          <w:b/>
          <w:sz w:val="20"/>
        </w:rPr>
        <w:t>documentation</w:t>
      </w:r>
      <w:r w:rsidRPr="00C07B92">
        <w:rPr>
          <w:rFonts w:ascii="Times New Roman" w:hAnsi="Times New Roman" w:cs="Times New Roman"/>
          <w:b/>
          <w:spacing w:val="-6"/>
          <w:sz w:val="20"/>
        </w:rPr>
        <w:t xml:space="preserve"> </w:t>
      </w:r>
      <w:r w:rsidRPr="00C07B92">
        <w:rPr>
          <w:rFonts w:ascii="Times New Roman" w:hAnsi="Times New Roman" w:cs="Times New Roman"/>
          <w:b/>
          <w:sz w:val="20"/>
        </w:rPr>
        <w:t>is</w:t>
      </w:r>
      <w:r w:rsidRPr="00C07B92">
        <w:rPr>
          <w:rFonts w:ascii="Times New Roman" w:hAnsi="Times New Roman" w:cs="Times New Roman"/>
          <w:b/>
          <w:spacing w:val="-7"/>
          <w:sz w:val="20"/>
        </w:rPr>
        <w:t xml:space="preserve"> </w:t>
      </w:r>
      <w:r w:rsidRPr="00C07B92">
        <w:rPr>
          <w:rFonts w:ascii="Times New Roman" w:hAnsi="Times New Roman" w:cs="Times New Roman"/>
          <w:b/>
          <w:sz w:val="20"/>
        </w:rPr>
        <w:t>available</w:t>
      </w:r>
      <w:r w:rsidRPr="00C07B92">
        <w:rPr>
          <w:rFonts w:ascii="Times New Roman" w:hAnsi="Times New Roman" w:cs="Times New Roman"/>
          <w:b/>
          <w:spacing w:val="-4"/>
          <w:sz w:val="20"/>
        </w:rPr>
        <w:t xml:space="preserve"> </w:t>
      </w:r>
      <w:r w:rsidRPr="00C07B92">
        <w:rPr>
          <w:rFonts w:ascii="Times New Roman" w:hAnsi="Times New Roman" w:cs="Times New Roman"/>
          <w:b/>
          <w:sz w:val="20"/>
        </w:rPr>
        <w:t>for</w:t>
      </w:r>
      <w:r w:rsidRPr="00C07B92">
        <w:rPr>
          <w:rFonts w:ascii="Times New Roman" w:hAnsi="Times New Roman" w:cs="Times New Roman"/>
          <w:b/>
          <w:spacing w:val="-7"/>
          <w:sz w:val="20"/>
        </w:rPr>
        <w:t xml:space="preserve"> </w:t>
      </w:r>
      <w:r w:rsidRPr="00C07B92">
        <w:rPr>
          <w:rFonts w:ascii="Times New Roman" w:hAnsi="Times New Roman" w:cs="Times New Roman"/>
          <w:b/>
          <w:sz w:val="20"/>
        </w:rPr>
        <w:t>public</w:t>
      </w:r>
      <w:r w:rsidRPr="00C07B92">
        <w:rPr>
          <w:rFonts w:ascii="Times New Roman" w:hAnsi="Times New Roman" w:cs="Times New Roman"/>
          <w:b/>
          <w:spacing w:val="-8"/>
          <w:sz w:val="20"/>
        </w:rPr>
        <w:t xml:space="preserve"> </w:t>
      </w:r>
      <w:r w:rsidRPr="00C07B92">
        <w:rPr>
          <w:rFonts w:ascii="Times New Roman" w:hAnsi="Times New Roman" w:cs="Times New Roman"/>
          <w:b/>
          <w:sz w:val="20"/>
        </w:rPr>
        <w:t>review</w:t>
      </w:r>
      <w:r w:rsidRPr="00C07B92">
        <w:rPr>
          <w:rFonts w:ascii="Times New Roman" w:hAnsi="Times New Roman" w:cs="Times New Roman"/>
          <w:b/>
          <w:spacing w:val="-1"/>
          <w:sz w:val="20"/>
        </w:rPr>
        <w:t xml:space="preserve"> </w:t>
      </w:r>
      <w:r w:rsidRPr="00C07B92">
        <w:rPr>
          <w:rFonts w:ascii="Times New Roman" w:hAnsi="Times New Roman" w:cs="Times New Roman"/>
          <w:b/>
          <w:sz w:val="20"/>
        </w:rPr>
        <w:t>at</w:t>
      </w:r>
      <w:r w:rsidRPr="00C07B92">
        <w:rPr>
          <w:rFonts w:ascii="Times New Roman" w:hAnsi="Times New Roman" w:cs="Times New Roman"/>
          <w:b/>
          <w:spacing w:val="-6"/>
          <w:sz w:val="20"/>
        </w:rPr>
        <w:t xml:space="preserve"> </w:t>
      </w:r>
      <w:hyperlink r:id="rId10">
        <w:r w:rsidRPr="00C07B92">
          <w:rPr>
            <w:rFonts w:ascii="Times New Roman" w:hAnsi="Times New Roman" w:cs="Times New Roman"/>
            <w:b/>
            <w:color w:val="0000FF"/>
            <w:spacing w:val="-2"/>
            <w:sz w:val="20"/>
            <w:u w:val="single" w:color="0000FF"/>
          </w:rPr>
          <w:t>https://chpiv.org</w:t>
        </w:r>
      </w:hyperlink>
    </w:p>
    <w:tbl>
      <w:tblPr>
        <w:tblStyle w:val="TableGrid"/>
        <w:tblpPr w:leftFromText="180" w:rightFromText="180" w:vertAnchor="text" w:horzAnchor="margin" w:tblpXSpec="center" w:tblpY="91"/>
        <w:tblW w:w="11065" w:type="dxa"/>
        <w:tblLayout w:type="fixed"/>
        <w:tblLook w:val="04A0" w:firstRow="1" w:lastRow="0" w:firstColumn="1" w:lastColumn="0" w:noHBand="0" w:noVBand="1"/>
      </w:tblPr>
      <w:tblGrid>
        <w:gridCol w:w="2605"/>
        <w:gridCol w:w="7470"/>
        <w:gridCol w:w="990"/>
      </w:tblGrid>
      <w:tr w:rsidR="00196AB4" w:rsidRPr="0054549D" w14:paraId="7D13DC78" w14:textId="77777777" w:rsidTr="007005ED">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DB7A6"/>
          </w:tcPr>
          <w:p w14:paraId="55F25294" w14:textId="77777777" w:rsidR="00196AB4" w:rsidRPr="0054549D" w:rsidRDefault="00196AB4" w:rsidP="007005ED">
            <w:pPr>
              <w:jc w:val="center"/>
              <w:rPr>
                <w:rFonts w:ascii="Times New Roman" w:eastAsiaTheme="minorHAnsi" w:hAnsi="Times New Roman" w:cs="Times New Roman"/>
                <w:b/>
                <w:color w:val="FFFFFF" w:themeColor="background1"/>
                <w:sz w:val="24"/>
                <w:szCs w:val="24"/>
              </w:rPr>
            </w:pPr>
            <w:r w:rsidRPr="0054549D">
              <w:rPr>
                <w:rFonts w:ascii="Times New Roman" w:eastAsiaTheme="minorHAnsi" w:hAnsi="Times New Roman" w:cs="Times New Roman"/>
                <w:b/>
                <w:color w:val="FFFFFF" w:themeColor="background1"/>
                <w:sz w:val="24"/>
                <w:szCs w:val="24"/>
              </w:rPr>
              <w:t>Committee Members</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DB7A6"/>
          </w:tcPr>
          <w:p w14:paraId="4C56E4DC" w14:textId="77777777" w:rsidR="00196AB4" w:rsidRPr="0054549D" w:rsidRDefault="00196AB4" w:rsidP="007005ED">
            <w:pPr>
              <w:jc w:val="center"/>
              <w:rPr>
                <w:rFonts w:ascii="Times New Roman" w:eastAsiaTheme="minorHAnsi" w:hAnsi="Times New Roman" w:cs="Times New Roman"/>
                <w:b/>
                <w:color w:val="FFFFFF" w:themeColor="background1"/>
                <w:sz w:val="24"/>
                <w:szCs w:val="24"/>
              </w:rPr>
            </w:pPr>
            <w:r w:rsidRPr="0054549D">
              <w:rPr>
                <w:rFonts w:ascii="Times New Roman" w:eastAsiaTheme="minorHAnsi" w:hAnsi="Times New Roman" w:cs="Times New Roman"/>
                <w:b/>
                <w:bCs/>
                <w:color w:val="FFFFFF" w:themeColor="background1"/>
                <w:sz w:val="24"/>
                <w:szCs w:val="24"/>
              </w:rPr>
              <w:t>Representing</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DB7A6"/>
          </w:tcPr>
          <w:p w14:paraId="3C96B7BF" w14:textId="77777777" w:rsidR="00196AB4" w:rsidRPr="0054549D" w:rsidRDefault="00196AB4" w:rsidP="007005ED">
            <w:pPr>
              <w:jc w:val="center"/>
              <w:rPr>
                <w:rFonts w:ascii="Times New Roman" w:eastAsiaTheme="minorHAnsi" w:hAnsi="Times New Roman" w:cs="Times New Roman"/>
                <w:b/>
                <w:color w:val="FFFFFF" w:themeColor="background1"/>
                <w:sz w:val="24"/>
                <w:szCs w:val="24"/>
              </w:rPr>
            </w:pPr>
            <w:r w:rsidRPr="0054549D">
              <w:rPr>
                <w:rFonts w:ascii="Times New Roman" w:eastAsiaTheme="minorHAnsi" w:hAnsi="Times New Roman" w:cs="Times New Roman"/>
                <w:b/>
                <w:color w:val="FFFFFF" w:themeColor="background1"/>
                <w:sz w:val="24"/>
                <w:szCs w:val="24"/>
              </w:rPr>
              <w:t>Present</w:t>
            </w:r>
          </w:p>
        </w:tc>
      </w:tr>
      <w:tr w:rsidR="00196AB4" w:rsidRPr="0054549D" w14:paraId="1240A1D8" w14:textId="77777777" w:rsidTr="007005ED">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FDEFBC" w14:textId="77777777" w:rsidR="00196AB4" w:rsidRPr="0054549D" w:rsidRDefault="00196AB4" w:rsidP="007005ED">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 xml:space="preserve">Dr. Theodore </w:t>
            </w:r>
            <w:proofErr w:type="spellStart"/>
            <w:r w:rsidRPr="0054549D">
              <w:rPr>
                <w:rFonts w:ascii="Times New Roman" w:eastAsiaTheme="minorHAnsi" w:hAnsi="Times New Roman" w:cs="Times New Roman"/>
                <w:b/>
                <w:bCs/>
                <w:color w:val="0D0D0D" w:themeColor="text1" w:themeTint="F2"/>
                <w:sz w:val="24"/>
                <w:szCs w:val="24"/>
              </w:rPr>
              <w:t>Affue</w:t>
            </w:r>
            <w:proofErr w:type="spellEnd"/>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E30127" w14:textId="77777777" w:rsidR="00196AB4" w:rsidRPr="00D04417" w:rsidRDefault="00196AB4" w:rsidP="007005ED">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w:t>
            </w:r>
            <w:r>
              <w:rPr>
                <w:rFonts w:ascii="Times New Roman" w:eastAsiaTheme="minorHAnsi" w:hAnsi="Times New Roman" w:cs="Times New Roman"/>
                <w:sz w:val="24"/>
                <w:szCs w:val="24"/>
              </w:rPr>
              <w:t xml:space="preserve"> Commissioner-</w:t>
            </w:r>
            <w:r w:rsidRPr="0054549D">
              <w:rPr>
                <w:rFonts w:ascii="Times New Roman" w:eastAsiaTheme="minorHAnsi" w:hAnsi="Times New Roman" w:cs="Times New Roman"/>
                <w:sz w:val="24"/>
                <w:szCs w:val="24"/>
              </w:rPr>
              <w:t xml:space="preserve"> Imperial County Medical Society</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AFE067" w14:textId="3AEBC591" w:rsidR="00196AB4" w:rsidRPr="00EE4C6A" w:rsidRDefault="00EE4C6A" w:rsidP="007005ED">
            <w:pPr>
              <w:jc w:val="center"/>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A</w:t>
            </w:r>
          </w:p>
        </w:tc>
      </w:tr>
      <w:tr w:rsidR="00196AB4" w:rsidRPr="0054549D" w14:paraId="7444C20C" w14:textId="77777777" w:rsidTr="007005ED">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8D8773" w14:textId="77777777" w:rsidR="00196AB4" w:rsidRPr="0054549D" w:rsidRDefault="00196AB4" w:rsidP="007005ED">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Dr. Bushra Ahmad</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923884" w14:textId="77777777" w:rsidR="00196AB4" w:rsidRPr="0054549D" w:rsidRDefault="00196AB4" w:rsidP="007005ED">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Commissioner</w:t>
            </w:r>
            <w:r>
              <w:rPr>
                <w:rFonts w:ascii="Times New Roman" w:eastAsiaTheme="minorHAnsi" w:hAnsi="Times New Roman" w:cs="Times New Roman"/>
                <w:sz w:val="24"/>
                <w:szCs w:val="24"/>
              </w:rPr>
              <w:t>-</w:t>
            </w:r>
            <w:r w:rsidRPr="0054549D">
              <w:rPr>
                <w:rFonts w:ascii="Times New Roman" w:eastAsiaTheme="minorHAnsi" w:hAnsi="Times New Roman" w:cs="Times New Roman"/>
                <w:sz w:val="24"/>
                <w:szCs w:val="24"/>
              </w:rPr>
              <w:t xml:space="preserve"> County of Imperial – Chief Medical Officer</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8F15D2" w14:textId="77777777" w:rsidR="00196AB4" w:rsidRPr="00EE4C6A" w:rsidRDefault="00196AB4" w:rsidP="00EE4C6A">
            <w:pPr>
              <w:pStyle w:val="ListParagraph"/>
              <w:numPr>
                <w:ilvl w:val="0"/>
                <w:numId w:val="41"/>
              </w:numPr>
              <w:rPr>
                <w:rFonts w:ascii="Times New Roman" w:eastAsiaTheme="minorHAnsi" w:hAnsi="Times New Roman" w:cs="Times New Roman"/>
                <w:color w:val="FF0000"/>
                <w:sz w:val="24"/>
                <w:szCs w:val="24"/>
              </w:rPr>
            </w:pPr>
          </w:p>
        </w:tc>
      </w:tr>
      <w:tr w:rsidR="00196AB4" w:rsidRPr="0054549D" w14:paraId="4FD072FD" w14:textId="77777777" w:rsidTr="007005ED">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D53F5F" w14:textId="77777777" w:rsidR="00196AB4" w:rsidRPr="0054549D" w:rsidRDefault="00196AB4" w:rsidP="007005ED">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Dr. Carlos Ramirez </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ECE079" w14:textId="77777777" w:rsidR="00196AB4" w:rsidRPr="0054549D" w:rsidRDefault="00196AB4" w:rsidP="007005ED">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 xml:space="preserve">LHA Commissioner </w:t>
            </w:r>
            <w:r>
              <w:rPr>
                <w:rFonts w:ascii="Times New Roman" w:eastAsiaTheme="minorHAnsi" w:hAnsi="Times New Roman" w:cs="Times New Roman"/>
                <w:sz w:val="24"/>
                <w:szCs w:val="24"/>
              </w:rPr>
              <w:t>-</w:t>
            </w:r>
            <w:r w:rsidRPr="0054549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CEO/Senior Consultant DCRC</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6C6E4D" w14:textId="77777777" w:rsidR="00196AB4" w:rsidRPr="00844B8F" w:rsidRDefault="00196AB4" w:rsidP="00BC3B6B">
            <w:pPr>
              <w:pStyle w:val="ListParagraph"/>
              <w:numPr>
                <w:ilvl w:val="0"/>
                <w:numId w:val="41"/>
              </w:numPr>
              <w:jc w:val="center"/>
              <w:rPr>
                <w:rFonts w:ascii="Times New Roman" w:eastAsiaTheme="minorHAnsi" w:hAnsi="Times New Roman" w:cs="Times New Roman"/>
                <w:color w:val="FF0000"/>
                <w:sz w:val="24"/>
                <w:szCs w:val="24"/>
              </w:rPr>
            </w:pPr>
          </w:p>
        </w:tc>
      </w:tr>
      <w:tr w:rsidR="00196AB4" w:rsidRPr="0054549D" w14:paraId="75F74DB1" w14:textId="77777777" w:rsidTr="007005ED">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D826DC" w14:textId="77777777" w:rsidR="00196AB4" w:rsidRPr="0054549D" w:rsidRDefault="00196AB4" w:rsidP="007005ED">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Dr. Unnati Sampat</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577C52" w14:textId="77777777" w:rsidR="00196AB4" w:rsidRPr="0054549D" w:rsidRDefault="00196AB4" w:rsidP="007005ED">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 xml:space="preserve">LHA Commissioner </w:t>
            </w:r>
            <w:r>
              <w:rPr>
                <w:rFonts w:ascii="Times New Roman" w:eastAsiaTheme="minorHAnsi" w:hAnsi="Times New Roman" w:cs="Times New Roman"/>
                <w:sz w:val="24"/>
                <w:szCs w:val="24"/>
              </w:rPr>
              <w:t>-</w:t>
            </w:r>
            <w:r w:rsidRPr="0054549D">
              <w:rPr>
                <w:rFonts w:ascii="Times New Roman" w:eastAsiaTheme="minorHAnsi" w:hAnsi="Times New Roman" w:cs="Times New Roman"/>
                <w:sz w:val="24"/>
                <w:szCs w:val="24"/>
              </w:rPr>
              <w:t xml:space="preserve"> Imperial </w:t>
            </w:r>
            <w:r>
              <w:rPr>
                <w:rFonts w:ascii="Times New Roman" w:eastAsiaTheme="minorHAnsi" w:hAnsi="Times New Roman" w:cs="Times New Roman"/>
                <w:sz w:val="24"/>
                <w:szCs w:val="24"/>
              </w:rPr>
              <w:t>County Medical Society</w:t>
            </w:r>
            <w:r w:rsidRPr="0054549D">
              <w:rPr>
                <w:rFonts w:ascii="Times New Roman" w:eastAsiaTheme="minorHAnsi" w:hAnsi="Times New Roman" w:cs="Times New Roman"/>
                <w:sz w:val="24"/>
                <w:szCs w:val="24"/>
              </w:rPr>
              <w:t xml:space="preserve">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492AAF" w14:textId="77777777" w:rsidR="00196AB4" w:rsidRPr="00844B8F" w:rsidRDefault="00196AB4" w:rsidP="00BC3B6B">
            <w:pPr>
              <w:pStyle w:val="ListParagraph"/>
              <w:numPr>
                <w:ilvl w:val="0"/>
                <w:numId w:val="41"/>
              </w:numPr>
              <w:jc w:val="center"/>
              <w:rPr>
                <w:rFonts w:ascii="Times New Roman" w:eastAsiaTheme="minorHAnsi" w:hAnsi="Times New Roman" w:cs="Times New Roman"/>
                <w:color w:val="FF0000"/>
                <w:sz w:val="24"/>
                <w:szCs w:val="24"/>
              </w:rPr>
            </w:pPr>
          </w:p>
        </w:tc>
      </w:tr>
      <w:tr w:rsidR="00196AB4" w:rsidRPr="0054549D" w14:paraId="086E7346" w14:textId="77777777" w:rsidTr="007005ED">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6C8280" w14:textId="77777777" w:rsidR="00196AB4" w:rsidRPr="0054549D" w:rsidRDefault="00196AB4" w:rsidP="007005ED">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Dr. Allen Wu</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D7446F" w14:textId="77777777" w:rsidR="00196AB4" w:rsidRPr="0054549D" w:rsidRDefault="00196AB4" w:rsidP="007005ED">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 xml:space="preserve">LHA Commissioner </w:t>
            </w:r>
            <w:r>
              <w:rPr>
                <w:rFonts w:ascii="Times New Roman" w:eastAsiaTheme="minorHAnsi" w:hAnsi="Times New Roman" w:cs="Times New Roman"/>
                <w:sz w:val="24"/>
                <w:szCs w:val="24"/>
              </w:rPr>
              <w:t>-</w:t>
            </w:r>
            <w:r w:rsidRPr="0054549D">
              <w:rPr>
                <w:rFonts w:ascii="Times New Roman" w:eastAsiaTheme="minorHAnsi" w:hAnsi="Times New Roman" w:cs="Times New Roman"/>
                <w:sz w:val="24"/>
                <w:szCs w:val="24"/>
              </w:rPr>
              <w:t xml:space="preserve"> </w:t>
            </w:r>
            <w:proofErr w:type="spellStart"/>
            <w:r w:rsidRPr="0054549D">
              <w:rPr>
                <w:rFonts w:ascii="Times New Roman" w:eastAsiaTheme="minorHAnsi" w:hAnsi="Times New Roman" w:cs="Times New Roman"/>
                <w:sz w:val="24"/>
                <w:szCs w:val="24"/>
              </w:rPr>
              <w:t>Innercare</w:t>
            </w:r>
            <w:proofErr w:type="spellEnd"/>
            <w:r w:rsidRPr="0054549D">
              <w:rPr>
                <w:rFonts w:ascii="Times New Roman" w:eastAsiaTheme="minorHAnsi" w:hAnsi="Times New Roman" w:cs="Times New Roman"/>
                <w:sz w:val="24"/>
                <w:szCs w:val="24"/>
              </w:rPr>
              <w:t xml:space="preserve">, Chief Medical Officer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6951A7" w14:textId="4FBD1072" w:rsidR="00196AB4" w:rsidRPr="00844B8F" w:rsidRDefault="00BC3B6B" w:rsidP="00BC3B6B">
            <w:pPr>
              <w:pStyle w:val="ListParagraph"/>
              <w:numPr>
                <w:ilvl w:val="0"/>
                <w:numId w:val="41"/>
              </w:numPr>
              <w:jc w:val="center"/>
              <w:rPr>
                <w:rFonts w:ascii="Times New Roman" w:eastAsiaTheme="minorHAnsi" w:hAnsi="Times New Roman" w:cs="Times New Roman"/>
                <w:color w:val="FF0000"/>
                <w:sz w:val="24"/>
                <w:szCs w:val="24"/>
              </w:rPr>
            </w:pPr>
            <w:r w:rsidRPr="00844B8F">
              <w:rPr>
                <w:rFonts w:ascii="Times New Roman" w:eastAsiaTheme="minorHAnsi" w:hAnsi="Times New Roman" w:cs="Times New Roman"/>
                <w:color w:val="FF0000"/>
                <w:sz w:val="24"/>
                <w:szCs w:val="24"/>
              </w:rPr>
              <w:t>R</w:t>
            </w:r>
          </w:p>
        </w:tc>
      </w:tr>
      <w:tr w:rsidR="00196AB4" w:rsidRPr="0054549D" w14:paraId="1178E5CF" w14:textId="77777777" w:rsidTr="007005ED">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4904B9" w14:textId="77777777" w:rsidR="00196AB4" w:rsidRPr="0054549D" w:rsidRDefault="00196AB4" w:rsidP="007005ED">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Miguel Figueroa</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46DAD6" w14:textId="77777777" w:rsidR="00196AB4" w:rsidRPr="0054549D" w:rsidRDefault="00196AB4" w:rsidP="007005ED">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 xml:space="preserve">LHA Commissioner </w:t>
            </w:r>
            <w:r>
              <w:rPr>
                <w:rFonts w:ascii="Times New Roman" w:eastAsiaTheme="minorHAnsi" w:hAnsi="Times New Roman" w:cs="Times New Roman"/>
                <w:sz w:val="24"/>
                <w:szCs w:val="24"/>
              </w:rPr>
              <w:t>-</w:t>
            </w:r>
            <w:r w:rsidRPr="0054549D">
              <w:rPr>
                <w:rFonts w:ascii="Times New Roman" w:eastAsiaTheme="minorHAnsi" w:hAnsi="Times New Roman" w:cs="Times New Roman"/>
                <w:sz w:val="24"/>
                <w:szCs w:val="24"/>
              </w:rPr>
              <w:t xml:space="preserve"> County of Imperial – Chief Executive Officer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463556" w14:textId="7280D0F8" w:rsidR="00196AB4" w:rsidRPr="00844B8F" w:rsidRDefault="00844B8F" w:rsidP="007005ED">
            <w:pPr>
              <w:jc w:val="center"/>
              <w:rPr>
                <w:rFonts w:ascii="Times New Roman" w:eastAsiaTheme="minorHAnsi" w:hAnsi="Times New Roman" w:cs="Times New Roman"/>
                <w:color w:val="FF0000"/>
                <w:sz w:val="24"/>
                <w:szCs w:val="24"/>
              </w:rPr>
            </w:pPr>
            <w:r w:rsidRPr="00844B8F">
              <w:rPr>
                <w:rFonts w:ascii="Times New Roman" w:eastAsiaTheme="minorHAnsi" w:hAnsi="Times New Roman" w:cs="Times New Roman"/>
                <w:color w:val="FF0000"/>
                <w:sz w:val="24"/>
                <w:szCs w:val="24"/>
              </w:rPr>
              <w:t>A</w:t>
            </w:r>
          </w:p>
        </w:tc>
      </w:tr>
      <w:tr w:rsidR="00196AB4" w:rsidRPr="0054549D" w14:paraId="73E59D49" w14:textId="77777777" w:rsidTr="007005ED">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14E733" w14:textId="77777777" w:rsidR="00196AB4" w:rsidRPr="0054549D" w:rsidRDefault="00196AB4" w:rsidP="007005ED">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Paula Llanas</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F687C9" w14:textId="77777777" w:rsidR="00196AB4" w:rsidRPr="0054549D" w:rsidRDefault="00196AB4" w:rsidP="007005ED">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 xml:space="preserve">LHA Commissioner </w:t>
            </w:r>
            <w:r>
              <w:rPr>
                <w:rFonts w:ascii="Times New Roman" w:eastAsiaTheme="minorHAnsi" w:hAnsi="Times New Roman" w:cs="Times New Roman"/>
                <w:sz w:val="24"/>
                <w:szCs w:val="24"/>
              </w:rPr>
              <w:t>-</w:t>
            </w:r>
            <w:r w:rsidRPr="0054549D">
              <w:rPr>
                <w:rFonts w:ascii="Times New Roman" w:eastAsiaTheme="minorHAnsi" w:hAnsi="Times New Roman" w:cs="Times New Roman"/>
                <w:sz w:val="24"/>
                <w:szCs w:val="24"/>
              </w:rPr>
              <w:t xml:space="preserve"> County of Imperial – Director of Social Services</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C41850" w14:textId="77777777" w:rsidR="00196AB4" w:rsidRPr="00844B8F" w:rsidRDefault="00196AB4" w:rsidP="00844B8F">
            <w:pPr>
              <w:pStyle w:val="ListParagraph"/>
              <w:numPr>
                <w:ilvl w:val="0"/>
                <w:numId w:val="41"/>
              </w:numPr>
              <w:jc w:val="center"/>
              <w:rPr>
                <w:rFonts w:ascii="Times New Roman" w:eastAsiaTheme="minorHAnsi" w:hAnsi="Times New Roman" w:cs="Times New Roman"/>
                <w:color w:val="FF0000"/>
                <w:sz w:val="24"/>
                <w:szCs w:val="24"/>
              </w:rPr>
            </w:pPr>
          </w:p>
        </w:tc>
      </w:tr>
      <w:tr w:rsidR="00196AB4" w:rsidRPr="0054549D" w14:paraId="7DD12B3A" w14:textId="77777777" w:rsidTr="007005ED">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CFECD5" w14:textId="77777777" w:rsidR="00196AB4" w:rsidRPr="0054549D" w:rsidRDefault="00196AB4" w:rsidP="007005ED">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Ryan E. Kelley</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BD9633" w14:textId="77777777" w:rsidR="00196AB4" w:rsidRPr="0054549D" w:rsidRDefault="00196AB4" w:rsidP="007005ED">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 xml:space="preserve">LHA Commissioner </w:t>
            </w:r>
            <w:r>
              <w:rPr>
                <w:rFonts w:ascii="Times New Roman" w:eastAsiaTheme="minorHAnsi" w:hAnsi="Times New Roman" w:cs="Times New Roman"/>
                <w:sz w:val="24"/>
                <w:szCs w:val="24"/>
              </w:rPr>
              <w:t>-</w:t>
            </w:r>
            <w:r w:rsidRPr="0054549D">
              <w:rPr>
                <w:rFonts w:ascii="Times New Roman" w:eastAsiaTheme="minorHAnsi" w:hAnsi="Times New Roman" w:cs="Times New Roman"/>
                <w:sz w:val="24"/>
                <w:szCs w:val="24"/>
              </w:rPr>
              <w:t xml:space="preserve"> County of Imperial – Board of Supervisors</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37EECD" w14:textId="2288EBB6" w:rsidR="00196AB4" w:rsidRPr="00844B8F" w:rsidRDefault="00844B8F" w:rsidP="007005ED">
            <w:pPr>
              <w:rPr>
                <w:rFonts w:ascii="Times New Roman" w:eastAsiaTheme="minorHAnsi" w:hAnsi="Times New Roman" w:cs="Times New Roman"/>
                <w:color w:val="FF0000"/>
                <w:sz w:val="24"/>
                <w:szCs w:val="24"/>
              </w:rPr>
            </w:pPr>
            <w:r w:rsidRPr="00844B8F">
              <w:rPr>
                <w:rFonts w:ascii="Times New Roman" w:eastAsiaTheme="minorHAnsi" w:hAnsi="Times New Roman" w:cs="Times New Roman"/>
                <w:color w:val="FF0000"/>
                <w:sz w:val="24"/>
                <w:szCs w:val="24"/>
              </w:rPr>
              <w:t xml:space="preserve">     A</w:t>
            </w:r>
          </w:p>
        </w:tc>
      </w:tr>
      <w:tr w:rsidR="00196AB4" w:rsidRPr="0054549D" w14:paraId="26AF0C0F" w14:textId="77777777" w:rsidTr="007005ED">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743A8B" w14:textId="77777777" w:rsidR="00196AB4" w:rsidRPr="0054549D" w:rsidRDefault="00196AB4" w:rsidP="007005ED">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Pablo Velez</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F6C4AE" w14:textId="77777777" w:rsidR="00196AB4" w:rsidRPr="0054549D" w:rsidRDefault="00196AB4" w:rsidP="007005ED">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 xml:space="preserve">LHA Commissioner </w:t>
            </w:r>
            <w:r>
              <w:rPr>
                <w:rFonts w:ascii="Times New Roman" w:eastAsiaTheme="minorHAnsi" w:hAnsi="Times New Roman" w:cs="Times New Roman"/>
                <w:sz w:val="24"/>
                <w:szCs w:val="24"/>
              </w:rPr>
              <w:t>-</w:t>
            </w:r>
            <w:r w:rsidRPr="0054549D">
              <w:rPr>
                <w:rFonts w:ascii="Times New Roman" w:eastAsiaTheme="minorHAnsi" w:hAnsi="Times New Roman" w:cs="Times New Roman"/>
                <w:sz w:val="24"/>
                <w:szCs w:val="24"/>
              </w:rPr>
              <w:t xml:space="preserve"> ECRMC Chief Executive Officer</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E42D6A" w14:textId="77777777" w:rsidR="00196AB4" w:rsidRPr="00844B8F" w:rsidRDefault="00196AB4" w:rsidP="00844B8F">
            <w:pPr>
              <w:pStyle w:val="ListParagraph"/>
              <w:numPr>
                <w:ilvl w:val="0"/>
                <w:numId w:val="41"/>
              </w:numPr>
              <w:rPr>
                <w:rFonts w:ascii="Times New Roman" w:eastAsiaTheme="minorHAnsi" w:hAnsi="Times New Roman" w:cs="Times New Roman"/>
                <w:color w:val="FF0000"/>
                <w:sz w:val="24"/>
                <w:szCs w:val="24"/>
              </w:rPr>
            </w:pPr>
          </w:p>
        </w:tc>
      </w:tr>
      <w:tr w:rsidR="00196AB4" w:rsidRPr="0054549D" w14:paraId="2093399B" w14:textId="77777777" w:rsidTr="007005ED">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6E590B" w14:textId="77777777" w:rsidR="00196AB4" w:rsidRPr="0054549D" w:rsidRDefault="00196AB4" w:rsidP="007005ED">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Yvonne Bell</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5ABA50" w14:textId="77777777" w:rsidR="00196AB4" w:rsidRPr="0054549D" w:rsidRDefault="00196AB4" w:rsidP="007005ED">
            <w:pPr>
              <w:rPr>
                <w:rFonts w:ascii="Times New Roman" w:eastAsiaTheme="minorHAnsi" w:hAnsi="Times New Roman" w:cs="Times New Roman"/>
                <w:sz w:val="24"/>
                <w:szCs w:val="24"/>
              </w:rPr>
            </w:pPr>
            <w:r w:rsidRPr="00D04417">
              <w:rPr>
                <w:rFonts w:ascii="Times New Roman" w:eastAsiaTheme="minorHAnsi" w:hAnsi="Times New Roman" w:cs="Times New Roman"/>
                <w:sz w:val="24"/>
                <w:szCs w:val="24"/>
              </w:rPr>
              <w:t xml:space="preserve">LHA Vice-Chair </w:t>
            </w:r>
            <w:r>
              <w:rPr>
                <w:rFonts w:ascii="Times New Roman" w:eastAsiaTheme="minorHAnsi" w:hAnsi="Times New Roman" w:cs="Times New Roman"/>
                <w:sz w:val="24"/>
                <w:szCs w:val="24"/>
              </w:rPr>
              <w:t>-</w:t>
            </w:r>
            <w:r w:rsidRPr="00D04417">
              <w:rPr>
                <w:rFonts w:ascii="Times New Roman" w:eastAsiaTheme="minorHAnsi" w:hAnsi="Times New Roman" w:cs="Times New Roman"/>
                <w:sz w:val="24"/>
                <w:szCs w:val="24"/>
              </w:rPr>
              <w:t xml:space="preserve"> Chief Executive Officer – </w:t>
            </w:r>
            <w:proofErr w:type="spellStart"/>
            <w:r w:rsidRPr="00D04417">
              <w:rPr>
                <w:rFonts w:ascii="Times New Roman" w:eastAsiaTheme="minorHAnsi" w:hAnsi="Times New Roman" w:cs="Times New Roman"/>
                <w:sz w:val="24"/>
                <w:szCs w:val="24"/>
              </w:rPr>
              <w:t>Innercare</w:t>
            </w:r>
            <w:proofErr w:type="spellEnd"/>
            <w:r w:rsidRPr="00D04417">
              <w:rPr>
                <w:rFonts w:ascii="Times New Roman" w:eastAsiaTheme="minorHAnsi" w:hAnsi="Times New Roman" w:cs="Times New Roman"/>
                <w:sz w:val="24"/>
                <w:szCs w:val="24"/>
              </w:rPr>
              <w:t>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AA5533" w14:textId="77777777" w:rsidR="00196AB4" w:rsidRPr="00844B8F" w:rsidRDefault="00196AB4" w:rsidP="00844B8F">
            <w:pPr>
              <w:pStyle w:val="ListParagraph"/>
              <w:numPr>
                <w:ilvl w:val="0"/>
                <w:numId w:val="41"/>
              </w:numPr>
              <w:jc w:val="center"/>
              <w:rPr>
                <w:rFonts w:ascii="Times New Roman" w:eastAsiaTheme="minorHAnsi" w:hAnsi="Times New Roman" w:cs="Times New Roman"/>
                <w:color w:val="FF0000"/>
                <w:sz w:val="24"/>
                <w:szCs w:val="24"/>
              </w:rPr>
            </w:pPr>
          </w:p>
        </w:tc>
      </w:tr>
      <w:tr w:rsidR="00196AB4" w:rsidRPr="0054549D" w14:paraId="621BFA77" w14:textId="77777777" w:rsidTr="007005ED">
        <w:tc>
          <w:tcPr>
            <w:tcW w:w="260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15AC00" w14:textId="77777777" w:rsidR="00196AB4" w:rsidRPr="0054549D" w:rsidRDefault="00196AB4" w:rsidP="007005ED">
            <w:pPr>
              <w:rPr>
                <w:rFonts w:ascii="Times New Roman" w:eastAsiaTheme="minorHAnsi" w:hAnsi="Times New Roman" w:cs="Times New Roman"/>
                <w:b/>
                <w:bCs/>
                <w:color w:val="0D0D0D" w:themeColor="text1" w:themeTint="F2"/>
                <w:sz w:val="24"/>
                <w:szCs w:val="24"/>
              </w:rPr>
            </w:pPr>
            <w:r w:rsidRPr="0054549D">
              <w:rPr>
                <w:rFonts w:ascii="Times New Roman" w:eastAsiaTheme="minorHAnsi" w:hAnsi="Times New Roman" w:cs="Times New Roman"/>
                <w:b/>
                <w:bCs/>
                <w:color w:val="0D0D0D" w:themeColor="text1" w:themeTint="F2"/>
                <w:sz w:val="24"/>
                <w:szCs w:val="24"/>
              </w:rPr>
              <w:t>Lee Hindman</w:t>
            </w:r>
          </w:p>
        </w:tc>
        <w:tc>
          <w:tcPr>
            <w:tcW w:w="747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745AC9" w14:textId="77777777" w:rsidR="00196AB4" w:rsidRPr="0054549D" w:rsidRDefault="00196AB4" w:rsidP="007005ED">
            <w:pPr>
              <w:rPr>
                <w:rFonts w:ascii="Times New Roman" w:eastAsiaTheme="minorHAnsi" w:hAnsi="Times New Roman" w:cs="Times New Roman"/>
                <w:sz w:val="24"/>
                <w:szCs w:val="24"/>
              </w:rPr>
            </w:pPr>
            <w:r w:rsidRPr="0054549D">
              <w:rPr>
                <w:rFonts w:ascii="Times New Roman" w:eastAsiaTheme="minorHAnsi" w:hAnsi="Times New Roman" w:cs="Times New Roman"/>
                <w:sz w:val="24"/>
                <w:szCs w:val="24"/>
              </w:rPr>
              <w:t>LHA Chair</w:t>
            </w:r>
            <w:r>
              <w:rPr>
                <w:rFonts w:ascii="Times New Roman" w:eastAsiaTheme="minorHAnsi" w:hAnsi="Times New Roman" w:cs="Times New Roman"/>
                <w:sz w:val="24"/>
                <w:szCs w:val="24"/>
              </w:rPr>
              <w:t>-J</w:t>
            </w:r>
            <w:r w:rsidRPr="0054549D">
              <w:rPr>
                <w:rFonts w:ascii="Times New Roman" w:eastAsiaTheme="minorHAnsi" w:hAnsi="Times New Roman" w:cs="Times New Roman"/>
                <w:sz w:val="24"/>
                <w:szCs w:val="24"/>
              </w:rPr>
              <w:t>oint Chambers of Commerce representing the public </w:t>
            </w:r>
          </w:p>
        </w:tc>
        <w:tc>
          <w:tcPr>
            <w:tcW w:w="99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CBA23E" w14:textId="6D165AE1" w:rsidR="00196AB4" w:rsidRPr="00844B8F" w:rsidRDefault="00844B8F" w:rsidP="007005ED">
            <w:pPr>
              <w:jc w:val="center"/>
              <w:rPr>
                <w:rFonts w:ascii="Times New Roman" w:eastAsiaTheme="minorHAnsi" w:hAnsi="Times New Roman" w:cs="Times New Roman"/>
                <w:color w:val="FF0000"/>
                <w:sz w:val="24"/>
                <w:szCs w:val="24"/>
              </w:rPr>
            </w:pPr>
            <w:r w:rsidRPr="00844B8F">
              <w:rPr>
                <w:rFonts w:ascii="Times New Roman" w:eastAsiaTheme="minorHAnsi" w:hAnsi="Times New Roman" w:cs="Times New Roman"/>
                <w:color w:val="FF0000"/>
                <w:sz w:val="24"/>
                <w:szCs w:val="24"/>
              </w:rPr>
              <w:t>A</w:t>
            </w:r>
          </w:p>
        </w:tc>
      </w:tr>
    </w:tbl>
    <w:p w14:paraId="45A5F080" w14:textId="77777777" w:rsidR="00B9359B" w:rsidRPr="00C07B92" w:rsidRDefault="00B9359B" w:rsidP="00B9359B">
      <w:pPr>
        <w:pStyle w:val="BodyText"/>
        <w:spacing w:before="9"/>
        <w:rPr>
          <w:b/>
          <w:sz w:val="25"/>
        </w:rPr>
      </w:pPr>
    </w:p>
    <w:p w14:paraId="2E04D4BC" w14:textId="77777777" w:rsidR="00B9359B" w:rsidRPr="00C07B92" w:rsidRDefault="00B9359B" w:rsidP="00B9359B">
      <w:pPr>
        <w:pStyle w:val="BodyText"/>
        <w:spacing w:before="9"/>
        <w:rPr>
          <w:b/>
          <w:sz w:val="22"/>
        </w:rPr>
      </w:pPr>
    </w:p>
    <w:p w14:paraId="0A61EB7E" w14:textId="09447A16" w:rsidR="00B9359B" w:rsidRPr="004F24A1" w:rsidRDefault="00B9359B" w:rsidP="005A5A6B">
      <w:pPr>
        <w:pStyle w:val="ListParagraph"/>
        <w:numPr>
          <w:ilvl w:val="0"/>
          <w:numId w:val="2"/>
        </w:numPr>
        <w:tabs>
          <w:tab w:val="left" w:pos="1440"/>
          <w:tab w:val="left" w:pos="9361"/>
        </w:tabs>
        <w:rPr>
          <w:rFonts w:ascii="Times New Roman" w:hAnsi="Times New Roman" w:cs="Times New Roman"/>
          <w:sz w:val="24"/>
        </w:rPr>
      </w:pPr>
      <w:r w:rsidRPr="00C07B92">
        <w:rPr>
          <w:rFonts w:ascii="Times New Roman" w:hAnsi="Times New Roman" w:cs="Times New Roman"/>
          <w:b/>
          <w:bCs/>
          <w:sz w:val="24"/>
        </w:rPr>
        <w:t>C</w:t>
      </w:r>
      <w:r w:rsidR="005E6D11" w:rsidRPr="00C07B92">
        <w:rPr>
          <w:rFonts w:ascii="Times New Roman" w:hAnsi="Times New Roman" w:cs="Times New Roman"/>
          <w:b/>
          <w:bCs/>
          <w:sz w:val="24"/>
        </w:rPr>
        <w:t>ALL TO ORDER</w:t>
      </w:r>
      <w:r w:rsidR="004B60B8" w:rsidRPr="00C07B92">
        <w:rPr>
          <w:rFonts w:ascii="Times New Roman" w:hAnsi="Times New Roman" w:cs="Times New Roman"/>
          <w:b/>
          <w:bCs/>
          <w:sz w:val="24"/>
        </w:rPr>
        <w:t xml:space="preserve">                                                                      </w:t>
      </w:r>
      <w:r w:rsidR="00C71D8C" w:rsidRPr="00C07B92">
        <w:rPr>
          <w:rFonts w:ascii="Times New Roman" w:hAnsi="Times New Roman" w:cs="Times New Roman"/>
          <w:b/>
          <w:bCs/>
          <w:sz w:val="24"/>
        </w:rPr>
        <w:t xml:space="preserve">               </w:t>
      </w:r>
      <w:r w:rsidR="007F3DC3" w:rsidRPr="007F3DC3">
        <w:rPr>
          <w:rFonts w:ascii="Times New Roman" w:hAnsi="Times New Roman" w:cs="Times New Roman"/>
          <w:i/>
          <w:iCs/>
          <w:sz w:val="24"/>
        </w:rPr>
        <w:t>Yvonne Bell, Vice-Chair</w:t>
      </w:r>
    </w:p>
    <w:p w14:paraId="7E49FC4C" w14:textId="64B7FA65" w:rsidR="004F24A1" w:rsidRPr="004F24A1" w:rsidRDefault="004F24A1" w:rsidP="004F24A1">
      <w:pPr>
        <w:pStyle w:val="ListParagraph"/>
        <w:tabs>
          <w:tab w:val="left" w:pos="1440"/>
          <w:tab w:val="left" w:pos="9361"/>
        </w:tabs>
        <w:ind w:left="990" w:firstLine="0"/>
        <w:rPr>
          <w:rFonts w:ascii="Times New Roman" w:hAnsi="Times New Roman" w:cs="Times New Roman"/>
          <w:i/>
          <w:iCs/>
          <w:color w:val="FF0000"/>
          <w:sz w:val="24"/>
        </w:rPr>
      </w:pPr>
      <w:proofErr w:type="gramStart"/>
      <w:r w:rsidRPr="004F24A1">
        <w:rPr>
          <w:rFonts w:ascii="Times New Roman" w:hAnsi="Times New Roman" w:cs="Times New Roman"/>
          <w:i/>
          <w:iCs/>
          <w:color w:val="FF0000"/>
          <w:sz w:val="24"/>
        </w:rPr>
        <w:t>Meeting</w:t>
      </w:r>
      <w:proofErr w:type="gramEnd"/>
      <w:r w:rsidRPr="004F24A1">
        <w:rPr>
          <w:rFonts w:ascii="Times New Roman" w:hAnsi="Times New Roman" w:cs="Times New Roman"/>
          <w:i/>
          <w:iCs/>
          <w:color w:val="FF0000"/>
          <w:sz w:val="24"/>
        </w:rPr>
        <w:t xml:space="preserve"> called to order at 5:36 p.m.</w:t>
      </w:r>
    </w:p>
    <w:p w14:paraId="69940747" w14:textId="77777777" w:rsidR="00B9359B" w:rsidRPr="00C07B92" w:rsidRDefault="00B9359B" w:rsidP="00B9359B">
      <w:pPr>
        <w:pStyle w:val="BodyText"/>
        <w:rPr>
          <w:i/>
        </w:rPr>
      </w:pPr>
    </w:p>
    <w:p w14:paraId="6EE82C12" w14:textId="3B8B62AA" w:rsidR="00B9359B" w:rsidRPr="00C07B92" w:rsidRDefault="00B9359B" w:rsidP="00E10038">
      <w:pPr>
        <w:pStyle w:val="ListParagraph"/>
        <w:numPr>
          <w:ilvl w:val="0"/>
          <w:numId w:val="3"/>
        </w:numPr>
        <w:tabs>
          <w:tab w:val="left" w:pos="1440"/>
          <w:tab w:val="left" w:pos="8281"/>
        </w:tabs>
        <w:rPr>
          <w:rFonts w:ascii="Times New Roman" w:hAnsi="Times New Roman" w:cs="Times New Roman"/>
          <w:sz w:val="24"/>
        </w:rPr>
      </w:pPr>
      <w:r w:rsidRPr="00C07B92">
        <w:rPr>
          <w:rFonts w:ascii="Times New Roman" w:hAnsi="Times New Roman" w:cs="Times New Roman"/>
          <w:sz w:val="24"/>
        </w:rPr>
        <w:t xml:space="preserve">Roll </w:t>
      </w:r>
      <w:r w:rsidRPr="00C07B92">
        <w:rPr>
          <w:rFonts w:ascii="Times New Roman" w:hAnsi="Times New Roman" w:cs="Times New Roman"/>
          <w:spacing w:val="-4"/>
          <w:sz w:val="24"/>
        </w:rPr>
        <w:t>Call</w:t>
      </w:r>
      <w:r w:rsidR="004B60B8" w:rsidRPr="00C07B92">
        <w:rPr>
          <w:rFonts w:ascii="Times New Roman" w:hAnsi="Times New Roman" w:cs="Times New Roman"/>
          <w:sz w:val="24"/>
        </w:rPr>
        <w:t xml:space="preserve">                                                                            </w:t>
      </w:r>
      <w:r w:rsidRPr="00C07B92">
        <w:rPr>
          <w:rFonts w:ascii="Times New Roman" w:hAnsi="Times New Roman" w:cs="Times New Roman"/>
          <w:i/>
          <w:iCs/>
          <w:sz w:val="24"/>
        </w:rPr>
        <w:t>Donna Ponce, Commission Clerk</w:t>
      </w:r>
    </w:p>
    <w:p w14:paraId="5BEFA35A" w14:textId="55C935B0" w:rsidR="00B9359B" w:rsidRDefault="005C711A" w:rsidP="005C711A">
      <w:pPr>
        <w:pStyle w:val="BodyText"/>
        <w:spacing w:before="6"/>
        <w:ind w:left="1440"/>
        <w:rPr>
          <w:i/>
          <w:color w:val="FF0000"/>
        </w:rPr>
      </w:pPr>
      <w:r w:rsidRPr="005C711A">
        <w:rPr>
          <w:i/>
          <w:color w:val="FF0000"/>
        </w:rPr>
        <w:t>Roll call taken and quorum confirmed. Attendance is as shown.</w:t>
      </w:r>
    </w:p>
    <w:p w14:paraId="3F409BD7" w14:textId="77777777" w:rsidR="005C711A" w:rsidRPr="005C711A" w:rsidRDefault="005C711A" w:rsidP="005C711A">
      <w:pPr>
        <w:pStyle w:val="BodyText"/>
        <w:spacing w:before="6"/>
        <w:ind w:left="1440"/>
        <w:rPr>
          <w:i/>
          <w:color w:val="FF0000"/>
        </w:rPr>
      </w:pPr>
    </w:p>
    <w:p w14:paraId="135A946E" w14:textId="30515836" w:rsidR="00B9359B" w:rsidRPr="00C07B92" w:rsidRDefault="00B9359B" w:rsidP="00E10038">
      <w:pPr>
        <w:pStyle w:val="ListParagraph"/>
        <w:numPr>
          <w:ilvl w:val="0"/>
          <w:numId w:val="3"/>
        </w:numPr>
        <w:tabs>
          <w:tab w:val="left" w:pos="1440"/>
        </w:tabs>
        <w:rPr>
          <w:rFonts w:ascii="Times New Roman" w:hAnsi="Times New Roman" w:cs="Times New Roman"/>
          <w:sz w:val="24"/>
        </w:rPr>
      </w:pPr>
      <w:r w:rsidRPr="00C07B92">
        <w:rPr>
          <w:rFonts w:ascii="Times New Roman" w:hAnsi="Times New Roman" w:cs="Times New Roman"/>
          <w:sz w:val="24"/>
        </w:rPr>
        <w:t>Approval</w:t>
      </w:r>
      <w:r w:rsidRPr="00C07B92">
        <w:rPr>
          <w:rFonts w:ascii="Times New Roman" w:hAnsi="Times New Roman" w:cs="Times New Roman"/>
          <w:spacing w:val="-2"/>
          <w:sz w:val="24"/>
        </w:rPr>
        <w:t xml:space="preserve"> </w:t>
      </w:r>
      <w:r w:rsidRPr="00C07B92">
        <w:rPr>
          <w:rFonts w:ascii="Times New Roman" w:hAnsi="Times New Roman" w:cs="Times New Roman"/>
          <w:sz w:val="24"/>
        </w:rPr>
        <w:t>of</w:t>
      </w:r>
      <w:r w:rsidRPr="00C07B92">
        <w:rPr>
          <w:rFonts w:ascii="Times New Roman" w:hAnsi="Times New Roman" w:cs="Times New Roman"/>
          <w:spacing w:val="-1"/>
          <w:sz w:val="24"/>
        </w:rPr>
        <w:t xml:space="preserve"> </w:t>
      </w:r>
      <w:r w:rsidRPr="00C07B92">
        <w:rPr>
          <w:rFonts w:ascii="Times New Roman" w:hAnsi="Times New Roman" w:cs="Times New Roman"/>
          <w:spacing w:val="-2"/>
          <w:sz w:val="24"/>
        </w:rPr>
        <w:t>Agenda</w:t>
      </w:r>
    </w:p>
    <w:p w14:paraId="14FD068C" w14:textId="2784E196" w:rsidR="00B9359B" w:rsidRPr="00C07B92" w:rsidRDefault="00B9359B" w:rsidP="002B0EC3">
      <w:pPr>
        <w:pStyle w:val="ListParagraph"/>
        <w:numPr>
          <w:ilvl w:val="2"/>
          <w:numId w:val="3"/>
        </w:numPr>
        <w:tabs>
          <w:tab w:val="left" w:pos="1710"/>
        </w:tabs>
        <w:spacing w:before="139"/>
        <w:rPr>
          <w:rFonts w:ascii="Times New Roman" w:hAnsi="Times New Roman" w:cs="Times New Roman"/>
          <w:sz w:val="24"/>
        </w:rPr>
      </w:pPr>
      <w:r w:rsidRPr="00C07B92">
        <w:rPr>
          <w:rFonts w:ascii="Times New Roman" w:hAnsi="Times New Roman" w:cs="Times New Roman"/>
          <w:sz w:val="24"/>
        </w:rPr>
        <w:t>Items</w:t>
      </w:r>
      <w:r w:rsidRPr="00C07B92">
        <w:rPr>
          <w:rFonts w:ascii="Times New Roman" w:hAnsi="Times New Roman" w:cs="Times New Roman"/>
          <w:spacing w:val="-2"/>
          <w:sz w:val="24"/>
        </w:rPr>
        <w:t xml:space="preserve"> </w:t>
      </w:r>
      <w:r w:rsidRPr="00C07B92">
        <w:rPr>
          <w:rFonts w:ascii="Times New Roman" w:hAnsi="Times New Roman" w:cs="Times New Roman"/>
          <w:sz w:val="24"/>
        </w:rPr>
        <w:t>to</w:t>
      </w:r>
      <w:r w:rsidRPr="00C07B92">
        <w:rPr>
          <w:rFonts w:ascii="Times New Roman" w:hAnsi="Times New Roman" w:cs="Times New Roman"/>
          <w:spacing w:val="-1"/>
          <w:sz w:val="24"/>
        </w:rPr>
        <w:t xml:space="preserve"> </w:t>
      </w:r>
      <w:r w:rsidRPr="00C07B92">
        <w:rPr>
          <w:rFonts w:ascii="Times New Roman" w:hAnsi="Times New Roman" w:cs="Times New Roman"/>
          <w:sz w:val="24"/>
        </w:rPr>
        <w:t>be</w:t>
      </w:r>
      <w:r w:rsidRPr="00C07B92">
        <w:rPr>
          <w:rFonts w:ascii="Times New Roman" w:hAnsi="Times New Roman" w:cs="Times New Roman"/>
          <w:spacing w:val="-2"/>
          <w:sz w:val="24"/>
        </w:rPr>
        <w:t xml:space="preserve"> </w:t>
      </w:r>
      <w:r w:rsidRPr="00C07B92">
        <w:rPr>
          <w:rFonts w:ascii="Times New Roman" w:hAnsi="Times New Roman" w:cs="Times New Roman"/>
          <w:sz w:val="24"/>
        </w:rPr>
        <w:t>pulled</w:t>
      </w:r>
      <w:r w:rsidRPr="00C07B92">
        <w:rPr>
          <w:rFonts w:ascii="Times New Roman" w:hAnsi="Times New Roman" w:cs="Times New Roman"/>
          <w:spacing w:val="-1"/>
          <w:sz w:val="24"/>
        </w:rPr>
        <w:t xml:space="preserve"> </w:t>
      </w:r>
      <w:r w:rsidRPr="00C07B92">
        <w:rPr>
          <w:rFonts w:ascii="Times New Roman" w:hAnsi="Times New Roman" w:cs="Times New Roman"/>
          <w:sz w:val="24"/>
        </w:rPr>
        <w:t>or</w:t>
      </w:r>
      <w:r w:rsidRPr="00C07B92">
        <w:rPr>
          <w:rFonts w:ascii="Times New Roman" w:hAnsi="Times New Roman" w:cs="Times New Roman"/>
          <w:spacing w:val="-1"/>
          <w:sz w:val="24"/>
        </w:rPr>
        <w:t xml:space="preserve"> </w:t>
      </w:r>
      <w:r w:rsidRPr="00C07B92">
        <w:rPr>
          <w:rFonts w:ascii="Times New Roman" w:hAnsi="Times New Roman" w:cs="Times New Roman"/>
          <w:sz w:val="24"/>
        </w:rPr>
        <w:t>added</w:t>
      </w:r>
      <w:r w:rsidRPr="00C07B92">
        <w:rPr>
          <w:rFonts w:ascii="Times New Roman" w:hAnsi="Times New Roman" w:cs="Times New Roman"/>
          <w:spacing w:val="-2"/>
          <w:sz w:val="24"/>
        </w:rPr>
        <w:t xml:space="preserve"> </w:t>
      </w:r>
      <w:r w:rsidRPr="00C07B92">
        <w:rPr>
          <w:rFonts w:ascii="Times New Roman" w:hAnsi="Times New Roman" w:cs="Times New Roman"/>
          <w:sz w:val="24"/>
        </w:rPr>
        <w:t>from</w:t>
      </w:r>
      <w:r w:rsidRPr="00C07B92">
        <w:rPr>
          <w:rFonts w:ascii="Times New Roman" w:hAnsi="Times New Roman" w:cs="Times New Roman"/>
          <w:spacing w:val="-1"/>
          <w:sz w:val="24"/>
        </w:rPr>
        <w:t xml:space="preserve"> </w:t>
      </w:r>
      <w:r w:rsidRPr="00C07B92">
        <w:rPr>
          <w:rFonts w:ascii="Times New Roman" w:hAnsi="Times New Roman" w:cs="Times New Roman"/>
          <w:sz w:val="24"/>
        </w:rPr>
        <w:t>the Information/Action/Closed</w:t>
      </w:r>
      <w:r w:rsidRPr="00C07B92">
        <w:rPr>
          <w:rFonts w:ascii="Times New Roman" w:hAnsi="Times New Roman" w:cs="Times New Roman"/>
          <w:spacing w:val="-1"/>
          <w:sz w:val="24"/>
        </w:rPr>
        <w:t xml:space="preserve"> </w:t>
      </w:r>
      <w:r w:rsidRPr="00C07B92">
        <w:rPr>
          <w:rFonts w:ascii="Times New Roman" w:hAnsi="Times New Roman" w:cs="Times New Roman"/>
          <w:sz w:val="24"/>
        </w:rPr>
        <w:t>Session</w:t>
      </w:r>
      <w:r w:rsidRPr="00C07B92">
        <w:rPr>
          <w:rFonts w:ascii="Times New Roman" w:hAnsi="Times New Roman" w:cs="Times New Roman"/>
          <w:spacing w:val="-1"/>
          <w:sz w:val="24"/>
        </w:rPr>
        <w:t xml:space="preserve"> </w:t>
      </w:r>
      <w:r w:rsidRPr="00C07B92">
        <w:rPr>
          <w:rFonts w:ascii="Times New Roman" w:hAnsi="Times New Roman" w:cs="Times New Roman"/>
          <w:spacing w:val="-2"/>
          <w:sz w:val="24"/>
        </w:rPr>
        <w:t>Calendar</w:t>
      </w:r>
    </w:p>
    <w:p w14:paraId="49F0E062" w14:textId="5BD59DD3" w:rsidR="00B9359B" w:rsidRPr="00F93C56" w:rsidRDefault="00B9359B" w:rsidP="002C2875">
      <w:pPr>
        <w:pStyle w:val="ListParagraph"/>
        <w:numPr>
          <w:ilvl w:val="2"/>
          <w:numId w:val="3"/>
        </w:numPr>
        <w:tabs>
          <w:tab w:val="left" w:pos="1711"/>
        </w:tabs>
        <w:spacing w:before="41"/>
        <w:rPr>
          <w:rFonts w:ascii="Times New Roman" w:hAnsi="Times New Roman" w:cs="Times New Roman"/>
          <w:sz w:val="24"/>
        </w:rPr>
      </w:pPr>
      <w:r w:rsidRPr="00C07B92">
        <w:rPr>
          <w:rFonts w:ascii="Times New Roman" w:hAnsi="Times New Roman" w:cs="Times New Roman"/>
          <w:sz w:val="24"/>
        </w:rPr>
        <w:t>Approval</w:t>
      </w:r>
      <w:r w:rsidRPr="00C07B92">
        <w:rPr>
          <w:rFonts w:ascii="Times New Roman" w:hAnsi="Times New Roman" w:cs="Times New Roman"/>
          <w:spacing w:val="-1"/>
          <w:sz w:val="24"/>
        </w:rPr>
        <w:t xml:space="preserve"> </w:t>
      </w:r>
      <w:r w:rsidRPr="00C07B92">
        <w:rPr>
          <w:rFonts w:ascii="Times New Roman" w:hAnsi="Times New Roman" w:cs="Times New Roman"/>
          <w:sz w:val="24"/>
        </w:rPr>
        <w:t>of the</w:t>
      </w:r>
      <w:r w:rsidRPr="00C07B92">
        <w:rPr>
          <w:rFonts w:ascii="Times New Roman" w:hAnsi="Times New Roman" w:cs="Times New Roman"/>
          <w:spacing w:val="-1"/>
          <w:sz w:val="24"/>
        </w:rPr>
        <w:t xml:space="preserve"> </w:t>
      </w:r>
      <w:r w:rsidRPr="00C07B92">
        <w:rPr>
          <w:rFonts w:ascii="Times New Roman" w:hAnsi="Times New Roman" w:cs="Times New Roman"/>
          <w:sz w:val="24"/>
        </w:rPr>
        <w:t>order</w:t>
      </w:r>
      <w:r w:rsidRPr="00C07B92">
        <w:rPr>
          <w:rFonts w:ascii="Times New Roman" w:hAnsi="Times New Roman" w:cs="Times New Roman"/>
          <w:spacing w:val="-1"/>
          <w:sz w:val="24"/>
        </w:rPr>
        <w:t xml:space="preserve"> </w:t>
      </w:r>
      <w:r w:rsidRPr="00C07B92">
        <w:rPr>
          <w:rFonts w:ascii="Times New Roman" w:hAnsi="Times New Roman" w:cs="Times New Roman"/>
          <w:sz w:val="24"/>
        </w:rPr>
        <w:t>of</w:t>
      </w:r>
      <w:r w:rsidRPr="00C07B92">
        <w:rPr>
          <w:rFonts w:ascii="Times New Roman" w:hAnsi="Times New Roman" w:cs="Times New Roman"/>
          <w:spacing w:val="2"/>
          <w:sz w:val="24"/>
        </w:rPr>
        <w:t xml:space="preserve"> </w:t>
      </w:r>
      <w:r w:rsidRPr="00C07B92">
        <w:rPr>
          <w:rFonts w:ascii="Times New Roman" w:hAnsi="Times New Roman" w:cs="Times New Roman"/>
          <w:sz w:val="24"/>
        </w:rPr>
        <w:t xml:space="preserve">the </w:t>
      </w:r>
      <w:r w:rsidRPr="00C07B92">
        <w:rPr>
          <w:rFonts w:ascii="Times New Roman" w:hAnsi="Times New Roman" w:cs="Times New Roman"/>
          <w:spacing w:val="-2"/>
          <w:sz w:val="24"/>
        </w:rPr>
        <w:t>agenda</w:t>
      </w:r>
    </w:p>
    <w:p w14:paraId="74812F3A" w14:textId="58C9587A" w:rsidR="00F93C56" w:rsidRDefault="00F93C56" w:rsidP="00F93C56">
      <w:pPr>
        <w:pStyle w:val="ListParagraph"/>
        <w:tabs>
          <w:tab w:val="left" w:pos="1711"/>
        </w:tabs>
        <w:spacing w:before="41"/>
        <w:ind w:left="1620" w:firstLine="0"/>
        <w:rPr>
          <w:rFonts w:ascii="Times New Roman" w:hAnsi="Times New Roman" w:cs="Times New Roman"/>
          <w:i/>
          <w:iCs/>
          <w:spacing w:val="-2"/>
          <w:sz w:val="24"/>
        </w:rPr>
      </w:pPr>
      <w:r w:rsidRPr="00F93C56">
        <w:rPr>
          <w:rFonts w:ascii="Times New Roman" w:hAnsi="Times New Roman" w:cs="Times New Roman"/>
          <w:i/>
          <w:iCs/>
          <w:color w:val="FF0000"/>
          <w:spacing w:val="-2"/>
          <w:sz w:val="24"/>
        </w:rPr>
        <w:t>(Sampat/Ramirez) Approved the order of the agenda. Motion carried.</w:t>
      </w:r>
      <w:r w:rsidRPr="00F93C56">
        <w:rPr>
          <w:rFonts w:ascii="Times New Roman" w:hAnsi="Times New Roman" w:cs="Times New Roman"/>
          <w:i/>
          <w:iCs/>
          <w:spacing w:val="-2"/>
          <w:sz w:val="24"/>
        </w:rPr>
        <w:t xml:space="preserve"> </w:t>
      </w:r>
    </w:p>
    <w:p w14:paraId="19B2DA9A" w14:textId="77777777" w:rsidR="00F93C56" w:rsidRPr="00F93C56" w:rsidRDefault="00F93C56" w:rsidP="00F93C56">
      <w:pPr>
        <w:pStyle w:val="ListParagraph"/>
        <w:tabs>
          <w:tab w:val="left" w:pos="1711"/>
        </w:tabs>
        <w:spacing w:before="41"/>
        <w:ind w:left="1620" w:firstLine="0"/>
        <w:rPr>
          <w:rFonts w:ascii="Times New Roman" w:hAnsi="Times New Roman" w:cs="Times New Roman"/>
          <w:i/>
          <w:iCs/>
          <w:sz w:val="24"/>
        </w:rPr>
      </w:pPr>
    </w:p>
    <w:p w14:paraId="38DCD9EE" w14:textId="30B87728" w:rsidR="00B9359B" w:rsidRPr="00C07B92" w:rsidRDefault="00B9359B" w:rsidP="00512F32">
      <w:pPr>
        <w:pStyle w:val="ListParagraph"/>
        <w:numPr>
          <w:ilvl w:val="0"/>
          <w:numId w:val="2"/>
        </w:numPr>
        <w:tabs>
          <w:tab w:val="left" w:pos="1440"/>
          <w:tab w:val="left" w:pos="9541"/>
        </w:tabs>
        <w:spacing w:before="137"/>
        <w:rPr>
          <w:rFonts w:ascii="Times New Roman" w:hAnsi="Times New Roman" w:cs="Times New Roman"/>
          <w:sz w:val="24"/>
        </w:rPr>
      </w:pPr>
      <w:r w:rsidRPr="00C07B92">
        <w:rPr>
          <w:rFonts w:ascii="Times New Roman" w:hAnsi="Times New Roman" w:cs="Times New Roman"/>
          <w:b/>
          <w:bCs/>
          <w:sz w:val="24"/>
        </w:rPr>
        <w:t>P</w:t>
      </w:r>
      <w:r w:rsidR="005E6D11" w:rsidRPr="00C07B92">
        <w:rPr>
          <w:rFonts w:ascii="Times New Roman" w:hAnsi="Times New Roman" w:cs="Times New Roman"/>
          <w:b/>
          <w:bCs/>
          <w:sz w:val="24"/>
        </w:rPr>
        <w:t>UBLIC COMMENT</w:t>
      </w:r>
      <w:r w:rsidR="004B60B8" w:rsidRPr="00C07B92">
        <w:rPr>
          <w:rFonts w:ascii="Times New Roman" w:hAnsi="Times New Roman" w:cs="Times New Roman"/>
          <w:b/>
          <w:bCs/>
          <w:sz w:val="24"/>
        </w:rPr>
        <w:t xml:space="preserve">                                                                      </w:t>
      </w:r>
      <w:r w:rsidR="00C71D8C" w:rsidRPr="00C07B92">
        <w:rPr>
          <w:rFonts w:ascii="Times New Roman" w:hAnsi="Times New Roman" w:cs="Times New Roman"/>
          <w:b/>
          <w:bCs/>
          <w:sz w:val="24"/>
        </w:rPr>
        <w:t xml:space="preserve">          </w:t>
      </w:r>
      <w:r w:rsidR="007F3DC3">
        <w:rPr>
          <w:rFonts w:ascii="Times New Roman" w:hAnsi="Times New Roman" w:cs="Times New Roman"/>
          <w:i/>
          <w:sz w:val="24"/>
        </w:rPr>
        <w:t>Yvonne Bell</w:t>
      </w:r>
      <w:r w:rsidR="00AE3115">
        <w:rPr>
          <w:rFonts w:ascii="Times New Roman" w:hAnsi="Times New Roman" w:cs="Times New Roman"/>
          <w:i/>
          <w:sz w:val="24"/>
        </w:rPr>
        <w:t>, Vice Chair</w:t>
      </w:r>
    </w:p>
    <w:p w14:paraId="0BA1607F" w14:textId="77777777" w:rsidR="00B9359B" w:rsidRPr="00C07B92" w:rsidRDefault="00B9359B" w:rsidP="00B9359B">
      <w:pPr>
        <w:pStyle w:val="BodyText"/>
        <w:spacing w:before="1"/>
        <w:rPr>
          <w:i/>
        </w:rPr>
      </w:pPr>
    </w:p>
    <w:p w14:paraId="48FFA43B" w14:textId="77777777" w:rsidR="00B9359B" w:rsidRPr="00C07B92" w:rsidRDefault="00B9359B" w:rsidP="00B9359B">
      <w:pPr>
        <w:pStyle w:val="BodyText"/>
        <w:ind w:left="1440" w:right="728"/>
      </w:pPr>
      <w:r w:rsidRPr="00C07B92">
        <w:t>Public</w:t>
      </w:r>
      <w:r w:rsidRPr="00C07B92">
        <w:rPr>
          <w:spacing w:val="-4"/>
        </w:rPr>
        <w:t xml:space="preserve"> </w:t>
      </w:r>
      <w:r w:rsidRPr="00C07B92">
        <w:t>Comment</w:t>
      </w:r>
      <w:r w:rsidRPr="00C07B92">
        <w:rPr>
          <w:spacing w:val="-3"/>
        </w:rPr>
        <w:t xml:space="preserve"> </w:t>
      </w:r>
      <w:r w:rsidRPr="00C07B92">
        <w:t>is</w:t>
      </w:r>
      <w:r w:rsidRPr="00C07B92">
        <w:rPr>
          <w:spacing w:val="-3"/>
        </w:rPr>
        <w:t xml:space="preserve"> </w:t>
      </w:r>
      <w:r w:rsidRPr="00C07B92">
        <w:t>limited</w:t>
      </w:r>
      <w:r w:rsidRPr="00C07B92">
        <w:rPr>
          <w:spacing w:val="-3"/>
        </w:rPr>
        <w:t xml:space="preserve"> </w:t>
      </w:r>
      <w:r w:rsidRPr="00C07B92">
        <w:t>to</w:t>
      </w:r>
      <w:r w:rsidRPr="00C07B92">
        <w:rPr>
          <w:spacing w:val="-3"/>
        </w:rPr>
        <w:t xml:space="preserve"> </w:t>
      </w:r>
      <w:r w:rsidRPr="00C07B92">
        <w:t>items</w:t>
      </w:r>
      <w:r w:rsidRPr="00C07B92">
        <w:rPr>
          <w:spacing w:val="-3"/>
        </w:rPr>
        <w:t xml:space="preserve"> </w:t>
      </w:r>
      <w:r w:rsidRPr="00C07B92">
        <w:t>NOT</w:t>
      </w:r>
      <w:r w:rsidRPr="00C07B92">
        <w:rPr>
          <w:spacing w:val="-3"/>
        </w:rPr>
        <w:t xml:space="preserve"> </w:t>
      </w:r>
      <w:r w:rsidRPr="00C07B92">
        <w:t>listed</w:t>
      </w:r>
      <w:r w:rsidRPr="00C07B92">
        <w:rPr>
          <w:spacing w:val="-3"/>
        </w:rPr>
        <w:t xml:space="preserve"> </w:t>
      </w:r>
      <w:r w:rsidRPr="00C07B92">
        <w:t>on</w:t>
      </w:r>
      <w:r w:rsidRPr="00C07B92">
        <w:rPr>
          <w:spacing w:val="-3"/>
        </w:rPr>
        <w:t xml:space="preserve"> </w:t>
      </w:r>
      <w:r w:rsidRPr="00C07B92">
        <w:t>the</w:t>
      </w:r>
      <w:r w:rsidRPr="00C07B92">
        <w:rPr>
          <w:spacing w:val="-4"/>
        </w:rPr>
        <w:t xml:space="preserve"> </w:t>
      </w:r>
      <w:r w:rsidRPr="00C07B92">
        <w:t>agenda.</w:t>
      </w:r>
      <w:r w:rsidRPr="00C07B92">
        <w:rPr>
          <w:spacing w:val="-3"/>
        </w:rPr>
        <w:t xml:space="preserve"> </w:t>
      </w:r>
      <w:r w:rsidRPr="00C07B92">
        <w:t>This</w:t>
      </w:r>
      <w:r w:rsidRPr="00C07B92">
        <w:rPr>
          <w:spacing w:val="-3"/>
        </w:rPr>
        <w:t xml:space="preserve"> </w:t>
      </w:r>
      <w:r w:rsidRPr="00C07B92">
        <w:t>is</w:t>
      </w:r>
      <w:r w:rsidRPr="00C07B92">
        <w:rPr>
          <w:spacing w:val="-3"/>
        </w:rPr>
        <w:t xml:space="preserve"> </w:t>
      </w:r>
      <w:r w:rsidRPr="00C07B92">
        <w:t>an</w:t>
      </w:r>
      <w:r w:rsidRPr="00C07B92">
        <w:rPr>
          <w:spacing w:val="-3"/>
        </w:rPr>
        <w:t xml:space="preserve"> </w:t>
      </w:r>
      <w:r w:rsidRPr="00C07B92">
        <w:t>opportunity</w:t>
      </w:r>
      <w:r w:rsidRPr="00C07B92">
        <w:rPr>
          <w:spacing w:val="-3"/>
        </w:rPr>
        <w:t xml:space="preserve"> </w:t>
      </w:r>
      <w:r w:rsidRPr="00C07B92">
        <w:t>for</w:t>
      </w:r>
      <w:r w:rsidRPr="00C07B92">
        <w:rPr>
          <w:spacing w:val="-5"/>
        </w:rPr>
        <w:t xml:space="preserve"> </w:t>
      </w:r>
      <w:r w:rsidRPr="00C07B92">
        <w:t>members</w:t>
      </w:r>
      <w:r w:rsidRPr="00C07B92">
        <w:rPr>
          <w:spacing w:val="-2"/>
        </w:rPr>
        <w:t xml:space="preserve"> </w:t>
      </w:r>
      <w:r w:rsidRPr="00C07B92">
        <w:t>of</w:t>
      </w:r>
      <w:r w:rsidRPr="00C07B92">
        <w:rPr>
          <w:spacing w:val="-3"/>
        </w:rPr>
        <w:t xml:space="preserve"> </w:t>
      </w:r>
      <w:r w:rsidRPr="00C07B92">
        <w:t xml:space="preserve">the public to address the Commission on any matter within the Commission’s jurisdiction. Any action taken </w:t>
      </w:r>
      <w:proofErr w:type="gramStart"/>
      <w:r w:rsidRPr="00C07B92">
        <w:t>as a result of</w:t>
      </w:r>
      <w:proofErr w:type="gramEnd"/>
      <w:r w:rsidRPr="00C07B92">
        <w:t xml:space="preserve"> public </w:t>
      </w:r>
      <w:proofErr w:type="gramStart"/>
      <w:r w:rsidRPr="00C07B92">
        <w:t>comment</w:t>
      </w:r>
      <w:proofErr w:type="gramEnd"/>
      <w:r w:rsidRPr="00C07B92">
        <w:t xml:space="preserve"> shall be limited to the direction of staff. When addressing the Commission, state your name for the record prior to providing your comments. Please address the Commission as a whole, through the Chairperson. Individuals will be given three (3) minutes to address the board.</w:t>
      </w:r>
    </w:p>
    <w:p w14:paraId="4FEC5F98" w14:textId="7683DB6D" w:rsidR="00B9359B" w:rsidRPr="00E947CB" w:rsidRDefault="009C24F7" w:rsidP="00E947CB">
      <w:pPr>
        <w:tabs>
          <w:tab w:val="left" w:pos="9661"/>
        </w:tabs>
        <w:rPr>
          <w:rFonts w:ascii="Times New Roman" w:hAnsi="Times New Roman" w:cs="Times New Roman"/>
          <w:bCs/>
          <w:i/>
          <w:iCs/>
          <w:color w:val="232323"/>
          <w:sz w:val="24"/>
        </w:rPr>
      </w:pPr>
      <w:r w:rsidRPr="00C07B92">
        <w:rPr>
          <w:rFonts w:ascii="Times New Roman" w:hAnsi="Times New Roman" w:cs="Times New Roman"/>
          <w:b/>
          <w:color w:val="232323"/>
          <w:sz w:val="24"/>
        </w:rPr>
        <w:t xml:space="preserve">                        </w:t>
      </w:r>
      <w:r w:rsidR="00E947CB" w:rsidRPr="00E947CB">
        <w:rPr>
          <w:rFonts w:ascii="Times New Roman" w:hAnsi="Times New Roman" w:cs="Times New Roman"/>
          <w:bCs/>
          <w:i/>
          <w:iCs/>
          <w:color w:val="FF0000"/>
          <w:sz w:val="24"/>
        </w:rPr>
        <w:t>None.</w:t>
      </w:r>
      <w:r w:rsidRPr="00E947CB">
        <w:rPr>
          <w:rFonts w:ascii="Times New Roman" w:hAnsi="Times New Roman" w:cs="Times New Roman"/>
          <w:bCs/>
          <w:i/>
          <w:iCs/>
          <w:color w:val="232323"/>
          <w:sz w:val="24"/>
        </w:rPr>
        <w:t xml:space="preserve">                                  </w:t>
      </w:r>
    </w:p>
    <w:p w14:paraId="73057F50" w14:textId="77777777" w:rsidR="00196AB4" w:rsidRDefault="00196AB4" w:rsidP="00461A90">
      <w:pPr>
        <w:tabs>
          <w:tab w:val="left" w:pos="9661"/>
        </w:tabs>
        <w:spacing w:before="199"/>
        <w:rPr>
          <w:rFonts w:ascii="Times New Roman" w:hAnsi="Times New Roman" w:cs="Times New Roman"/>
          <w:b/>
          <w:color w:val="232323"/>
          <w:sz w:val="24"/>
        </w:rPr>
      </w:pPr>
    </w:p>
    <w:p w14:paraId="48DDB63D" w14:textId="77777777" w:rsidR="00196AB4" w:rsidRDefault="00196AB4" w:rsidP="00461A90">
      <w:pPr>
        <w:tabs>
          <w:tab w:val="left" w:pos="9661"/>
        </w:tabs>
        <w:spacing w:before="199"/>
        <w:rPr>
          <w:rFonts w:ascii="Times New Roman" w:hAnsi="Times New Roman" w:cs="Times New Roman"/>
          <w:b/>
          <w:color w:val="232323"/>
          <w:sz w:val="24"/>
        </w:rPr>
      </w:pPr>
    </w:p>
    <w:p w14:paraId="4408CB31" w14:textId="77777777" w:rsidR="00196AB4" w:rsidRPr="00C07B92" w:rsidRDefault="00196AB4" w:rsidP="00461A90">
      <w:pPr>
        <w:tabs>
          <w:tab w:val="left" w:pos="9661"/>
        </w:tabs>
        <w:spacing w:before="199"/>
        <w:rPr>
          <w:rFonts w:ascii="Times New Roman" w:hAnsi="Times New Roman" w:cs="Times New Roman"/>
          <w:i/>
          <w:sz w:val="24"/>
        </w:rPr>
      </w:pPr>
    </w:p>
    <w:p w14:paraId="03F16F88" w14:textId="3E882516" w:rsidR="00B9359B" w:rsidRPr="00C07B92" w:rsidRDefault="00D16BD5" w:rsidP="00A02200">
      <w:pPr>
        <w:pStyle w:val="ListParagraph"/>
        <w:numPr>
          <w:ilvl w:val="0"/>
          <w:numId w:val="2"/>
        </w:numPr>
        <w:spacing w:before="1"/>
        <w:rPr>
          <w:rFonts w:ascii="Times New Roman" w:hAnsi="Times New Roman" w:cs="Times New Roman"/>
          <w:b/>
          <w:sz w:val="24"/>
          <w:szCs w:val="24"/>
        </w:rPr>
      </w:pPr>
      <w:r w:rsidRPr="00C07B92">
        <w:rPr>
          <w:rFonts w:ascii="Times New Roman" w:hAnsi="Times New Roman" w:cs="Times New Roman"/>
          <w:b/>
          <w:spacing w:val="-2"/>
          <w:sz w:val="24"/>
          <w:szCs w:val="24"/>
        </w:rPr>
        <w:t xml:space="preserve">CONSENT </w:t>
      </w:r>
      <w:r w:rsidR="00B95057" w:rsidRPr="00C07B92">
        <w:rPr>
          <w:rFonts w:ascii="Times New Roman" w:hAnsi="Times New Roman" w:cs="Times New Roman"/>
          <w:b/>
          <w:spacing w:val="-2"/>
          <w:sz w:val="24"/>
          <w:szCs w:val="24"/>
        </w:rPr>
        <w:t>AGENDA</w:t>
      </w:r>
    </w:p>
    <w:p w14:paraId="51B2D06F" w14:textId="21434489" w:rsidR="00383924" w:rsidRPr="00C07B92" w:rsidRDefault="00383924" w:rsidP="00383924">
      <w:pPr>
        <w:pStyle w:val="Heading4"/>
        <w:spacing w:before="178"/>
        <w:ind w:left="990"/>
        <w:rPr>
          <w:b w:val="0"/>
          <w:bCs w:val="0"/>
        </w:rPr>
      </w:pPr>
      <w:r w:rsidRPr="00C07B92">
        <w:rPr>
          <w:b w:val="0"/>
          <w:bCs w:val="0"/>
        </w:rPr>
        <w:t>All items appearing on the consent calendar are recommended for approval and will be acted upon by one motion, without discussion. Should any Commissioner or other person express their preference to consider an item separately, that item will be addressed at a time as determined by the Chair.</w:t>
      </w:r>
    </w:p>
    <w:p w14:paraId="4F2FBB9E" w14:textId="70013600" w:rsidR="00383924" w:rsidRDefault="00095E7C" w:rsidP="00383924">
      <w:pPr>
        <w:spacing w:before="1"/>
        <w:rPr>
          <w:rFonts w:ascii="Times New Roman" w:hAnsi="Times New Roman" w:cs="Times New Roman"/>
          <w:bCs/>
          <w:i/>
          <w:iCs/>
          <w:sz w:val="24"/>
          <w:szCs w:val="24"/>
        </w:rPr>
      </w:pPr>
      <w:r>
        <w:rPr>
          <w:rFonts w:ascii="Times New Roman" w:hAnsi="Times New Roman" w:cs="Times New Roman"/>
          <w:b/>
          <w:sz w:val="24"/>
          <w:szCs w:val="24"/>
        </w:rPr>
        <w:tab/>
        <w:t xml:space="preserve">     </w:t>
      </w:r>
      <w:r w:rsidR="0023551A" w:rsidRPr="0023551A">
        <w:rPr>
          <w:rFonts w:ascii="Times New Roman" w:hAnsi="Times New Roman" w:cs="Times New Roman"/>
          <w:bCs/>
          <w:i/>
          <w:iCs/>
          <w:color w:val="FF0000"/>
          <w:sz w:val="24"/>
          <w:szCs w:val="24"/>
        </w:rPr>
        <w:t xml:space="preserve">(Sampat/Ramirez) To approve the consent agenda. Motion carried. </w:t>
      </w:r>
      <w:r w:rsidRPr="0023551A">
        <w:rPr>
          <w:rFonts w:ascii="Times New Roman" w:hAnsi="Times New Roman" w:cs="Times New Roman"/>
          <w:bCs/>
          <w:i/>
          <w:iCs/>
          <w:sz w:val="24"/>
          <w:szCs w:val="24"/>
        </w:rPr>
        <w:tab/>
      </w:r>
    </w:p>
    <w:p w14:paraId="7AF595C6" w14:textId="77777777" w:rsidR="0023551A" w:rsidRPr="0023551A" w:rsidRDefault="0023551A" w:rsidP="00383924">
      <w:pPr>
        <w:spacing w:before="1"/>
        <w:rPr>
          <w:rFonts w:ascii="Times New Roman" w:hAnsi="Times New Roman" w:cs="Times New Roman"/>
          <w:bCs/>
          <w:i/>
          <w:iCs/>
          <w:sz w:val="24"/>
          <w:szCs w:val="24"/>
        </w:rPr>
      </w:pPr>
    </w:p>
    <w:p w14:paraId="365ACEA5" w14:textId="1063EA9D" w:rsidR="00E71E09" w:rsidRDefault="00725B5C" w:rsidP="00255D3D">
      <w:pPr>
        <w:pStyle w:val="ListParagraph"/>
        <w:numPr>
          <w:ilvl w:val="0"/>
          <w:numId w:val="5"/>
        </w:numPr>
        <w:tabs>
          <w:tab w:val="left" w:pos="1440"/>
          <w:tab w:val="left" w:pos="8941"/>
        </w:tabs>
        <w:rPr>
          <w:rFonts w:ascii="Times New Roman" w:hAnsi="Times New Roman" w:cs="Times New Roman"/>
          <w:sz w:val="24"/>
        </w:rPr>
      </w:pPr>
      <w:r w:rsidRPr="00C07B92">
        <w:rPr>
          <w:rFonts w:ascii="Times New Roman" w:hAnsi="Times New Roman" w:cs="Times New Roman"/>
          <w:sz w:val="24"/>
        </w:rPr>
        <w:t xml:space="preserve">Approval of Minutes from </w:t>
      </w:r>
      <w:r w:rsidR="00DF7E2D">
        <w:rPr>
          <w:rFonts w:ascii="Times New Roman" w:hAnsi="Times New Roman" w:cs="Times New Roman"/>
          <w:sz w:val="24"/>
        </w:rPr>
        <w:t>1</w:t>
      </w:r>
      <w:r w:rsidR="0020161B">
        <w:rPr>
          <w:rFonts w:ascii="Times New Roman" w:hAnsi="Times New Roman" w:cs="Times New Roman"/>
          <w:sz w:val="24"/>
        </w:rPr>
        <w:t>/</w:t>
      </w:r>
      <w:r w:rsidR="00ED59A2">
        <w:rPr>
          <w:rFonts w:ascii="Times New Roman" w:hAnsi="Times New Roman" w:cs="Times New Roman"/>
          <w:sz w:val="24"/>
        </w:rPr>
        <w:t>13/</w:t>
      </w:r>
      <w:r w:rsidRPr="00C07B92">
        <w:rPr>
          <w:rFonts w:ascii="Times New Roman" w:hAnsi="Times New Roman" w:cs="Times New Roman"/>
          <w:sz w:val="24"/>
        </w:rPr>
        <w:t>202</w:t>
      </w:r>
      <w:r w:rsidR="00A45CDD">
        <w:rPr>
          <w:rFonts w:ascii="Times New Roman" w:hAnsi="Times New Roman" w:cs="Times New Roman"/>
          <w:sz w:val="24"/>
        </w:rPr>
        <w:t>5</w:t>
      </w:r>
    </w:p>
    <w:p w14:paraId="73522BFD" w14:textId="77777777" w:rsidR="006B1FC9" w:rsidRDefault="006B1FC9" w:rsidP="006B1FC9">
      <w:pPr>
        <w:pStyle w:val="ListParagraph"/>
        <w:tabs>
          <w:tab w:val="left" w:pos="1440"/>
          <w:tab w:val="left" w:pos="8941"/>
        </w:tabs>
        <w:ind w:left="1620" w:firstLine="0"/>
        <w:rPr>
          <w:rFonts w:ascii="Times New Roman" w:hAnsi="Times New Roman" w:cs="Times New Roman"/>
          <w:sz w:val="24"/>
        </w:rPr>
      </w:pPr>
    </w:p>
    <w:p w14:paraId="4DD6C2AF" w14:textId="630015B8" w:rsidR="00255D3D" w:rsidRDefault="00255D3D" w:rsidP="00255D3D">
      <w:pPr>
        <w:pStyle w:val="ListParagraph"/>
        <w:numPr>
          <w:ilvl w:val="0"/>
          <w:numId w:val="5"/>
        </w:numPr>
        <w:tabs>
          <w:tab w:val="left" w:pos="1440"/>
          <w:tab w:val="left" w:pos="8941"/>
        </w:tabs>
        <w:rPr>
          <w:rFonts w:ascii="Times New Roman" w:hAnsi="Times New Roman" w:cs="Times New Roman"/>
          <w:sz w:val="24"/>
        </w:rPr>
      </w:pPr>
      <w:r>
        <w:rPr>
          <w:rFonts w:ascii="Times New Roman" w:hAnsi="Times New Roman" w:cs="Times New Roman"/>
          <w:sz w:val="24"/>
        </w:rPr>
        <w:t>Accept the monthly financial reports as reviewed and accep</w:t>
      </w:r>
      <w:r w:rsidR="006B1FC9">
        <w:rPr>
          <w:rFonts w:ascii="Times New Roman" w:hAnsi="Times New Roman" w:cs="Times New Roman"/>
          <w:sz w:val="24"/>
        </w:rPr>
        <w:t>ted by the Finance Committee</w:t>
      </w:r>
    </w:p>
    <w:p w14:paraId="0F34499C" w14:textId="77777777" w:rsidR="00255D3D" w:rsidRPr="00255D3D" w:rsidRDefault="00255D3D" w:rsidP="00255D3D">
      <w:pPr>
        <w:tabs>
          <w:tab w:val="left" w:pos="1440"/>
          <w:tab w:val="left" w:pos="8941"/>
        </w:tabs>
        <w:rPr>
          <w:rFonts w:ascii="Times New Roman" w:hAnsi="Times New Roman" w:cs="Times New Roman"/>
          <w:sz w:val="24"/>
        </w:rPr>
      </w:pPr>
    </w:p>
    <w:p w14:paraId="1845CB23" w14:textId="4F5411BB" w:rsidR="00824E5F" w:rsidRDefault="006664CF"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Enrollment Report</w:t>
      </w:r>
    </w:p>
    <w:p w14:paraId="115E689B" w14:textId="26821710" w:rsidR="006664CF" w:rsidRDefault="006664CF"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Statement</w:t>
      </w:r>
      <w:r w:rsidR="000F4A5E">
        <w:rPr>
          <w:rFonts w:ascii="Times New Roman" w:hAnsi="Times New Roman" w:cs="Times New Roman"/>
          <w:sz w:val="24"/>
        </w:rPr>
        <w:t xml:space="preserve"> of Revenues, Expenses, and Changes in Net Position</w:t>
      </w:r>
    </w:p>
    <w:p w14:paraId="1DCAC829" w14:textId="6CB10177" w:rsidR="000F4A5E" w:rsidRDefault="000F4A5E"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Statement of Net Position (Assets)</w:t>
      </w:r>
    </w:p>
    <w:p w14:paraId="4B60CCC2" w14:textId="51CF9025" w:rsidR="000F4A5E" w:rsidRDefault="000F4A5E"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Statement of Net Position (Liabilities &amp; Net</w:t>
      </w:r>
      <w:r w:rsidR="00393E9A">
        <w:rPr>
          <w:rFonts w:ascii="Times New Roman" w:hAnsi="Times New Roman" w:cs="Times New Roman"/>
          <w:sz w:val="24"/>
        </w:rPr>
        <w:t xml:space="preserve"> Position)</w:t>
      </w:r>
    </w:p>
    <w:p w14:paraId="176801AC" w14:textId="627C4AB9" w:rsidR="00393E9A" w:rsidRDefault="00393E9A"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 xml:space="preserve">Summarized TNE Calculation </w:t>
      </w:r>
    </w:p>
    <w:p w14:paraId="4F6DCA23" w14:textId="043CC730" w:rsidR="00393E9A" w:rsidRDefault="00393E9A" w:rsidP="00352736">
      <w:pPr>
        <w:pStyle w:val="ListParagraph"/>
        <w:numPr>
          <w:ilvl w:val="1"/>
          <w:numId w:val="5"/>
        </w:numPr>
        <w:tabs>
          <w:tab w:val="left" w:pos="1440"/>
          <w:tab w:val="left" w:pos="8941"/>
        </w:tabs>
        <w:rPr>
          <w:rFonts w:ascii="Times New Roman" w:hAnsi="Times New Roman" w:cs="Times New Roman"/>
          <w:sz w:val="24"/>
        </w:rPr>
      </w:pPr>
      <w:r>
        <w:rPr>
          <w:rFonts w:ascii="Times New Roman" w:hAnsi="Times New Roman" w:cs="Times New Roman"/>
          <w:sz w:val="24"/>
        </w:rPr>
        <w:t>Cash Transaction Report</w:t>
      </w:r>
    </w:p>
    <w:p w14:paraId="380EA1C9" w14:textId="77777777" w:rsidR="008267AC" w:rsidRPr="00C07B92" w:rsidRDefault="008267AC" w:rsidP="008267AC">
      <w:pPr>
        <w:pStyle w:val="ListParagraph"/>
        <w:tabs>
          <w:tab w:val="left" w:pos="2610"/>
        </w:tabs>
        <w:ind w:left="1980" w:firstLine="0"/>
        <w:rPr>
          <w:rFonts w:ascii="Times New Roman" w:hAnsi="Times New Roman" w:cs="Times New Roman"/>
          <w:sz w:val="24"/>
          <w:szCs w:val="24"/>
        </w:rPr>
      </w:pPr>
    </w:p>
    <w:p w14:paraId="778F32A1" w14:textId="44834700" w:rsidR="009D4F73" w:rsidRPr="009D4F73" w:rsidRDefault="00A16D2A" w:rsidP="00F10EE1">
      <w:pPr>
        <w:pStyle w:val="Heading4"/>
        <w:numPr>
          <w:ilvl w:val="0"/>
          <w:numId w:val="2"/>
        </w:numPr>
        <w:spacing w:before="1"/>
      </w:pPr>
      <w:r w:rsidRPr="00C07B92">
        <w:rPr>
          <w:spacing w:val="-2"/>
        </w:rPr>
        <w:t>ACTION</w:t>
      </w:r>
      <w:r w:rsidR="00AD55C5">
        <w:rPr>
          <w:spacing w:val="-2"/>
        </w:rPr>
        <w:t xml:space="preserve"> </w:t>
      </w:r>
      <w:r w:rsidR="00AD55C5" w:rsidRPr="00AD55C5">
        <w:rPr>
          <w:b w:val="0"/>
          <w:bCs w:val="0"/>
          <w:i/>
          <w:iCs/>
          <w:spacing w:val="-2"/>
        </w:rPr>
        <w:t>(</w:t>
      </w:r>
      <w:r w:rsidR="00AD55C5">
        <w:rPr>
          <w:b w:val="0"/>
          <w:bCs w:val="0"/>
          <w:i/>
          <w:iCs/>
          <w:spacing w:val="-2"/>
        </w:rPr>
        <w:t>N</w:t>
      </w:r>
      <w:r w:rsidR="00AD55C5" w:rsidRPr="00AD55C5">
        <w:rPr>
          <w:b w:val="0"/>
          <w:bCs w:val="0"/>
          <w:i/>
          <w:iCs/>
          <w:spacing w:val="-2"/>
        </w:rPr>
        <w:t>o items)</w:t>
      </w:r>
    </w:p>
    <w:p w14:paraId="4B963629" w14:textId="77777777" w:rsidR="009D4F73" w:rsidRDefault="009D4F73" w:rsidP="009D4F73">
      <w:pPr>
        <w:pStyle w:val="ListParagraph"/>
        <w:rPr>
          <w:spacing w:val="-2"/>
        </w:rPr>
      </w:pPr>
    </w:p>
    <w:p w14:paraId="1A77C5B1" w14:textId="40C8EF40" w:rsidR="00A16D2A" w:rsidRPr="00C07B92" w:rsidRDefault="00B9359B" w:rsidP="00A16D2A">
      <w:pPr>
        <w:pStyle w:val="Heading4"/>
        <w:numPr>
          <w:ilvl w:val="0"/>
          <w:numId w:val="2"/>
        </w:numPr>
        <w:spacing w:before="1"/>
      </w:pPr>
      <w:r w:rsidRPr="00C07B92">
        <w:rPr>
          <w:spacing w:val="-2"/>
        </w:rPr>
        <w:t>INFORMATION</w:t>
      </w:r>
    </w:p>
    <w:p w14:paraId="081195F7" w14:textId="77777777" w:rsidR="00E06D9A" w:rsidRPr="00187B07" w:rsidRDefault="00E06D9A" w:rsidP="00E06D9A">
      <w:pPr>
        <w:pStyle w:val="Heading4"/>
        <w:spacing w:before="1"/>
        <w:ind w:left="1620"/>
      </w:pPr>
    </w:p>
    <w:p w14:paraId="2B539CF6" w14:textId="529BF0ED" w:rsidR="004416D7" w:rsidRPr="00834583" w:rsidRDefault="00802458" w:rsidP="00C05FA8">
      <w:pPr>
        <w:pStyle w:val="Heading4"/>
        <w:numPr>
          <w:ilvl w:val="0"/>
          <w:numId w:val="27"/>
        </w:numPr>
        <w:spacing w:before="1"/>
      </w:pPr>
      <w:r w:rsidRPr="00C07B92">
        <w:rPr>
          <w:b w:val="0"/>
          <w:bCs w:val="0"/>
        </w:rPr>
        <w:t>Health</w:t>
      </w:r>
      <w:r w:rsidR="001465F3" w:rsidRPr="00C07B92">
        <w:rPr>
          <w:b w:val="0"/>
          <w:bCs w:val="0"/>
        </w:rPr>
        <w:t xml:space="preserve"> Services</w:t>
      </w:r>
      <w:r w:rsidR="00867E36" w:rsidRPr="00C07B92">
        <w:rPr>
          <w:b w:val="0"/>
          <w:bCs w:val="0"/>
        </w:rPr>
        <w:t xml:space="preserve"> Report</w:t>
      </w:r>
      <w:r w:rsidR="001465F3" w:rsidRPr="00C07B92">
        <w:rPr>
          <w:b w:val="0"/>
          <w:bCs w:val="0"/>
        </w:rPr>
        <w:t xml:space="preserve"> </w:t>
      </w:r>
      <w:r w:rsidR="001465F3" w:rsidRPr="00C07B92">
        <w:rPr>
          <w:b w:val="0"/>
          <w:bCs w:val="0"/>
          <w:i/>
          <w:iCs/>
        </w:rPr>
        <w:t>(Dr. Gordon Arakawa, CMO</w:t>
      </w:r>
      <w:r w:rsidR="00EB17AA">
        <w:rPr>
          <w:b w:val="0"/>
          <w:bCs w:val="0"/>
          <w:i/>
          <w:iCs/>
        </w:rPr>
        <w:t xml:space="preserve"> and Jeanette</w:t>
      </w:r>
      <w:r w:rsidR="000076EE">
        <w:rPr>
          <w:b w:val="0"/>
          <w:bCs w:val="0"/>
          <w:i/>
          <w:iCs/>
        </w:rPr>
        <w:t xml:space="preserve"> Crenshaw</w:t>
      </w:r>
      <w:r w:rsidR="00576A6B">
        <w:rPr>
          <w:b w:val="0"/>
          <w:bCs w:val="0"/>
          <w:i/>
          <w:iCs/>
        </w:rPr>
        <w:t xml:space="preserve">, </w:t>
      </w:r>
      <w:r w:rsidR="005712D0">
        <w:rPr>
          <w:b w:val="0"/>
          <w:bCs w:val="0"/>
          <w:i/>
          <w:iCs/>
        </w:rPr>
        <w:t>E</w:t>
      </w:r>
      <w:r w:rsidR="00550C2D">
        <w:rPr>
          <w:b w:val="0"/>
          <w:bCs w:val="0"/>
          <w:i/>
          <w:iCs/>
        </w:rPr>
        <w:t xml:space="preserve">xecutive </w:t>
      </w:r>
      <w:r w:rsidR="005712D0">
        <w:rPr>
          <w:b w:val="0"/>
          <w:bCs w:val="0"/>
          <w:i/>
          <w:iCs/>
        </w:rPr>
        <w:t>D</w:t>
      </w:r>
      <w:r w:rsidR="00550C2D">
        <w:rPr>
          <w:b w:val="0"/>
          <w:bCs w:val="0"/>
          <w:i/>
          <w:iCs/>
        </w:rPr>
        <w:t xml:space="preserve">irector of </w:t>
      </w:r>
      <w:r w:rsidR="005712D0">
        <w:rPr>
          <w:b w:val="0"/>
          <w:bCs w:val="0"/>
          <w:i/>
          <w:iCs/>
        </w:rPr>
        <w:t>H</w:t>
      </w:r>
      <w:r w:rsidR="00550C2D">
        <w:rPr>
          <w:b w:val="0"/>
          <w:bCs w:val="0"/>
          <w:i/>
          <w:iCs/>
        </w:rPr>
        <w:t xml:space="preserve">ealth </w:t>
      </w:r>
      <w:r w:rsidR="00322150">
        <w:rPr>
          <w:b w:val="0"/>
          <w:bCs w:val="0"/>
          <w:i/>
          <w:iCs/>
        </w:rPr>
        <w:t>Services</w:t>
      </w:r>
      <w:r w:rsidR="005712D0">
        <w:rPr>
          <w:b w:val="0"/>
          <w:bCs w:val="0"/>
          <w:i/>
          <w:iCs/>
        </w:rPr>
        <w:t>)</w:t>
      </w:r>
    </w:p>
    <w:p w14:paraId="5227CB8A" w14:textId="75018E77" w:rsidR="00834583" w:rsidRPr="008E13B9" w:rsidRDefault="00834583" w:rsidP="00834583">
      <w:pPr>
        <w:pStyle w:val="Heading4"/>
        <w:spacing w:before="1"/>
        <w:ind w:left="1620"/>
        <w:rPr>
          <w:color w:val="FF0000"/>
        </w:rPr>
      </w:pPr>
      <w:r w:rsidRPr="008E13B9">
        <w:rPr>
          <w:b w:val="0"/>
          <w:bCs w:val="0"/>
          <w:i/>
          <w:iCs/>
          <w:color w:val="FF0000"/>
        </w:rPr>
        <w:t>CMO, Dr. Gordon Arakawa presented the Q4</w:t>
      </w:r>
      <w:r w:rsidR="008E13B9" w:rsidRPr="008E13B9">
        <w:rPr>
          <w:b w:val="0"/>
          <w:bCs w:val="0"/>
          <w:i/>
          <w:iCs/>
          <w:color w:val="FF0000"/>
        </w:rPr>
        <w:t xml:space="preserve"> CHPIV QIHEC report. Jeanette Crenshaw reported on NCQA.</w:t>
      </w:r>
    </w:p>
    <w:p w14:paraId="084B01C2" w14:textId="77777777" w:rsidR="00891479" w:rsidRPr="00C07B92" w:rsidRDefault="00891479" w:rsidP="00891479">
      <w:pPr>
        <w:pStyle w:val="Heading4"/>
        <w:spacing w:before="1"/>
        <w:rPr>
          <w:b w:val="0"/>
          <w:bCs w:val="0"/>
        </w:rPr>
      </w:pPr>
    </w:p>
    <w:p w14:paraId="4E793097" w14:textId="531705C4" w:rsidR="00891479" w:rsidRDefault="00413942" w:rsidP="00C05FA8">
      <w:pPr>
        <w:pStyle w:val="Heading4"/>
        <w:numPr>
          <w:ilvl w:val="0"/>
          <w:numId w:val="27"/>
        </w:numPr>
        <w:spacing w:before="1"/>
        <w:rPr>
          <w:b w:val="0"/>
          <w:bCs w:val="0"/>
        </w:rPr>
      </w:pPr>
      <w:r w:rsidRPr="00C07B92">
        <w:rPr>
          <w:b w:val="0"/>
          <w:bCs w:val="0"/>
        </w:rPr>
        <w:t>Financial Services</w:t>
      </w:r>
      <w:r w:rsidR="00867E36" w:rsidRPr="00C07B92">
        <w:rPr>
          <w:b w:val="0"/>
          <w:bCs w:val="0"/>
        </w:rPr>
        <w:t xml:space="preserve"> Report</w:t>
      </w:r>
      <w:r w:rsidR="00661B61" w:rsidRPr="00C07B92">
        <w:rPr>
          <w:b w:val="0"/>
          <w:bCs w:val="0"/>
        </w:rPr>
        <w:t xml:space="preserve"> </w:t>
      </w:r>
      <w:r w:rsidR="00661B61" w:rsidRPr="00C07B92">
        <w:rPr>
          <w:b w:val="0"/>
          <w:bCs w:val="0"/>
          <w:i/>
          <w:iCs/>
        </w:rPr>
        <w:t>(</w:t>
      </w:r>
      <w:r w:rsidR="00DA41BF">
        <w:rPr>
          <w:b w:val="0"/>
          <w:bCs w:val="0"/>
          <w:i/>
          <w:iCs/>
        </w:rPr>
        <w:t>David Wilson, CFO</w:t>
      </w:r>
      <w:r w:rsidR="00661B61" w:rsidRPr="00C07B92">
        <w:rPr>
          <w:b w:val="0"/>
          <w:bCs w:val="0"/>
          <w:i/>
          <w:iCs/>
        </w:rPr>
        <w:t>)</w:t>
      </w:r>
      <w:r w:rsidRPr="00C07B92">
        <w:rPr>
          <w:b w:val="0"/>
          <w:bCs w:val="0"/>
        </w:rPr>
        <w:tab/>
      </w:r>
    </w:p>
    <w:p w14:paraId="7C7F2FC7" w14:textId="17528916" w:rsidR="008E13B9" w:rsidRPr="008E13B9" w:rsidRDefault="008E13B9" w:rsidP="008E13B9">
      <w:pPr>
        <w:pStyle w:val="Heading4"/>
        <w:spacing w:before="1"/>
        <w:ind w:left="1620"/>
        <w:rPr>
          <w:b w:val="0"/>
          <w:bCs w:val="0"/>
          <w:i/>
          <w:iCs/>
          <w:color w:val="FF0000"/>
        </w:rPr>
      </w:pPr>
      <w:proofErr w:type="gramStart"/>
      <w:r w:rsidRPr="008E13B9">
        <w:rPr>
          <w:b w:val="0"/>
          <w:bCs w:val="0"/>
          <w:i/>
          <w:iCs/>
          <w:color w:val="FF0000"/>
        </w:rPr>
        <w:t>CFO</w:t>
      </w:r>
      <w:proofErr w:type="gramEnd"/>
      <w:r w:rsidRPr="008E13B9">
        <w:rPr>
          <w:b w:val="0"/>
          <w:bCs w:val="0"/>
          <w:i/>
          <w:iCs/>
          <w:color w:val="FF0000"/>
        </w:rPr>
        <w:t>, David Wilson presented the financial reports.</w:t>
      </w:r>
    </w:p>
    <w:p w14:paraId="056FEC2B" w14:textId="795DCF0C" w:rsidR="00661B61" w:rsidRPr="00C07B92" w:rsidRDefault="00661B61" w:rsidP="003C7679">
      <w:pPr>
        <w:pStyle w:val="Heading4"/>
        <w:spacing w:before="1"/>
        <w:ind w:left="2070"/>
        <w:rPr>
          <w:b w:val="0"/>
          <w:bCs w:val="0"/>
        </w:rPr>
      </w:pPr>
    </w:p>
    <w:p w14:paraId="7F9697DD" w14:textId="14086112" w:rsidR="00BD05C0" w:rsidRPr="002E4127" w:rsidRDefault="00BA38D3" w:rsidP="00C05FA8">
      <w:pPr>
        <w:pStyle w:val="Heading4"/>
        <w:numPr>
          <w:ilvl w:val="0"/>
          <w:numId w:val="27"/>
        </w:numPr>
        <w:spacing w:before="1"/>
        <w:rPr>
          <w:b w:val="0"/>
          <w:bCs w:val="0"/>
        </w:rPr>
      </w:pPr>
      <w:r w:rsidRPr="007653AD">
        <w:rPr>
          <w:b w:val="0"/>
          <w:bCs w:val="0"/>
        </w:rPr>
        <w:t>Compliance</w:t>
      </w:r>
      <w:r w:rsidR="00867E36" w:rsidRPr="007653AD">
        <w:rPr>
          <w:b w:val="0"/>
          <w:bCs w:val="0"/>
        </w:rPr>
        <w:t xml:space="preserve"> Report</w:t>
      </w:r>
      <w:r w:rsidRPr="007653AD">
        <w:rPr>
          <w:b w:val="0"/>
          <w:bCs w:val="0"/>
        </w:rPr>
        <w:t xml:space="preserve"> </w:t>
      </w:r>
      <w:r w:rsidRPr="007653AD">
        <w:rPr>
          <w:b w:val="0"/>
          <w:bCs w:val="0"/>
          <w:i/>
          <w:iCs/>
        </w:rPr>
        <w:t>(</w:t>
      </w:r>
      <w:r w:rsidR="007F27E7">
        <w:rPr>
          <w:b w:val="0"/>
          <w:bCs w:val="0"/>
          <w:i/>
          <w:iCs/>
        </w:rPr>
        <w:t xml:space="preserve">Elysse Tarabola, CCO and </w:t>
      </w:r>
      <w:r w:rsidR="008A2B2D" w:rsidRPr="007653AD">
        <w:rPr>
          <w:b w:val="0"/>
          <w:bCs w:val="0"/>
          <w:i/>
          <w:iCs/>
        </w:rPr>
        <w:t>Chelsea</w:t>
      </w:r>
      <w:r w:rsidR="007653AD">
        <w:rPr>
          <w:b w:val="0"/>
          <w:bCs w:val="0"/>
          <w:i/>
          <w:iCs/>
        </w:rPr>
        <w:t xml:space="preserve"> </w:t>
      </w:r>
      <w:r w:rsidR="00224764">
        <w:rPr>
          <w:b w:val="0"/>
          <w:bCs w:val="0"/>
          <w:i/>
          <w:iCs/>
        </w:rPr>
        <w:t>M.</w:t>
      </w:r>
      <w:r w:rsidR="008A2B2D" w:rsidRPr="007653AD">
        <w:rPr>
          <w:b w:val="0"/>
          <w:bCs w:val="0"/>
          <w:i/>
          <w:iCs/>
        </w:rPr>
        <w:t xml:space="preserve"> Hardy, Senior</w:t>
      </w:r>
      <w:r w:rsidR="007653AD">
        <w:rPr>
          <w:b w:val="0"/>
          <w:bCs w:val="0"/>
          <w:i/>
          <w:iCs/>
        </w:rPr>
        <w:t xml:space="preserve"> Director of</w:t>
      </w:r>
      <w:r w:rsidR="008A2B2D" w:rsidRPr="007653AD">
        <w:rPr>
          <w:b w:val="0"/>
          <w:bCs w:val="0"/>
          <w:i/>
          <w:iCs/>
        </w:rPr>
        <w:t xml:space="preserve"> Compliance</w:t>
      </w:r>
      <w:r w:rsidRPr="007653AD">
        <w:rPr>
          <w:b w:val="0"/>
          <w:bCs w:val="0"/>
          <w:i/>
          <w:iCs/>
        </w:rPr>
        <w:t>)</w:t>
      </w:r>
    </w:p>
    <w:p w14:paraId="3D00E028" w14:textId="77777777" w:rsidR="004350E4" w:rsidRDefault="002E4127" w:rsidP="002E4127">
      <w:pPr>
        <w:pStyle w:val="Heading4"/>
        <w:spacing w:before="1"/>
        <w:ind w:left="1620"/>
        <w:rPr>
          <w:b w:val="0"/>
          <w:bCs w:val="0"/>
          <w:i/>
          <w:iCs/>
          <w:color w:val="FF0000"/>
        </w:rPr>
      </w:pPr>
      <w:proofErr w:type="gramStart"/>
      <w:r w:rsidRPr="006E63EE">
        <w:rPr>
          <w:b w:val="0"/>
          <w:bCs w:val="0"/>
          <w:i/>
          <w:iCs/>
          <w:color w:val="FF0000"/>
        </w:rPr>
        <w:t>SDC,</w:t>
      </w:r>
      <w:proofErr w:type="gramEnd"/>
      <w:r w:rsidRPr="006E63EE">
        <w:rPr>
          <w:b w:val="0"/>
          <w:bCs w:val="0"/>
          <w:i/>
          <w:iCs/>
          <w:color w:val="FF0000"/>
        </w:rPr>
        <w:t xml:space="preserve"> Chelsea Hardy</w:t>
      </w:r>
      <w:r>
        <w:rPr>
          <w:b w:val="0"/>
          <w:bCs w:val="0"/>
          <w:i/>
          <w:iCs/>
          <w:color w:val="FF0000"/>
        </w:rPr>
        <w:t xml:space="preserve"> provided</w:t>
      </w:r>
      <w:r w:rsidRPr="006E63EE">
        <w:rPr>
          <w:b w:val="0"/>
          <w:bCs w:val="0"/>
          <w:i/>
          <w:iCs/>
          <w:color w:val="FF0000"/>
        </w:rPr>
        <w:t xml:space="preserve"> updates on</w:t>
      </w:r>
      <w:r w:rsidR="00560556">
        <w:rPr>
          <w:b w:val="0"/>
          <w:bCs w:val="0"/>
          <w:i/>
          <w:iCs/>
          <w:color w:val="FF0000"/>
        </w:rPr>
        <w:t xml:space="preserve"> the following</w:t>
      </w:r>
      <w:r w:rsidR="004350E4">
        <w:rPr>
          <w:b w:val="0"/>
          <w:bCs w:val="0"/>
          <w:i/>
          <w:iCs/>
          <w:color w:val="FF0000"/>
        </w:rPr>
        <w:t>:</w:t>
      </w:r>
    </w:p>
    <w:p w14:paraId="3935AE81" w14:textId="77777777" w:rsidR="004350E4" w:rsidRDefault="004350E4" w:rsidP="004350E4">
      <w:pPr>
        <w:pStyle w:val="Heading4"/>
        <w:numPr>
          <w:ilvl w:val="0"/>
          <w:numId w:val="43"/>
        </w:numPr>
        <w:spacing w:before="1"/>
        <w:rPr>
          <w:b w:val="0"/>
          <w:bCs w:val="0"/>
          <w:i/>
          <w:iCs/>
          <w:color w:val="FF0000"/>
        </w:rPr>
      </w:pPr>
      <w:r>
        <w:rPr>
          <w:b w:val="0"/>
          <w:bCs w:val="0"/>
          <w:i/>
          <w:iCs/>
          <w:color w:val="FF0000"/>
        </w:rPr>
        <w:t>C</w:t>
      </w:r>
      <w:r w:rsidR="002E4127" w:rsidRPr="006E63EE">
        <w:rPr>
          <w:b w:val="0"/>
          <w:bCs w:val="0"/>
          <w:i/>
          <w:iCs/>
          <w:color w:val="FF0000"/>
        </w:rPr>
        <w:t>ompliance training</w:t>
      </w:r>
      <w:r w:rsidR="002E4127">
        <w:rPr>
          <w:b w:val="0"/>
          <w:bCs w:val="0"/>
          <w:i/>
          <w:iCs/>
          <w:color w:val="FF0000"/>
        </w:rPr>
        <w:t xml:space="preserve"> </w:t>
      </w:r>
    </w:p>
    <w:p w14:paraId="1A92A43A" w14:textId="23A7CA6A" w:rsidR="002E4127" w:rsidRDefault="002E4127" w:rsidP="004350E4">
      <w:pPr>
        <w:pStyle w:val="Heading4"/>
        <w:numPr>
          <w:ilvl w:val="0"/>
          <w:numId w:val="43"/>
        </w:numPr>
        <w:spacing w:before="1"/>
        <w:rPr>
          <w:b w:val="0"/>
          <w:bCs w:val="0"/>
          <w:i/>
          <w:iCs/>
          <w:color w:val="FF0000"/>
        </w:rPr>
      </w:pPr>
      <w:r>
        <w:rPr>
          <w:b w:val="0"/>
          <w:bCs w:val="0"/>
          <w:i/>
          <w:iCs/>
          <w:color w:val="FF0000"/>
        </w:rPr>
        <w:t>DMHC D-SNP filings</w:t>
      </w:r>
    </w:p>
    <w:p w14:paraId="3EDC1BAC" w14:textId="77777777" w:rsidR="00EC248D" w:rsidRPr="00130E03" w:rsidRDefault="002E4127" w:rsidP="00970E86">
      <w:pPr>
        <w:pStyle w:val="Heading4"/>
        <w:numPr>
          <w:ilvl w:val="0"/>
          <w:numId w:val="43"/>
        </w:numPr>
        <w:spacing w:before="1"/>
        <w:rPr>
          <w:b w:val="0"/>
          <w:bCs w:val="0"/>
          <w:color w:val="FF0000"/>
        </w:rPr>
      </w:pPr>
      <w:r w:rsidRPr="00130E03">
        <w:rPr>
          <w:b w:val="0"/>
          <w:bCs w:val="0"/>
          <w:i/>
          <w:iCs/>
          <w:color w:val="FF0000"/>
        </w:rPr>
        <w:t xml:space="preserve">DHCS and Delegation Oversight Audits </w:t>
      </w:r>
    </w:p>
    <w:p w14:paraId="332E9A00" w14:textId="77777777" w:rsidR="00EC248D" w:rsidRPr="00130E03" w:rsidRDefault="00EC248D" w:rsidP="00970E86">
      <w:pPr>
        <w:pStyle w:val="Heading4"/>
        <w:numPr>
          <w:ilvl w:val="0"/>
          <w:numId w:val="43"/>
        </w:numPr>
        <w:spacing w:before="1"/>
        <w:rPr>
          <w:b w:val="0"/>
          <w:bCs w:val="0"/>
          <w:color w:val="FF0000"/>
        </w:rPr>
      </w:pPr>
      <w:r w:rsidRPr="00130E03">
        <w:rPr>
          <w:b w:val="0"/>
          <w:bCs w:val="0"/>
          <w:i/>
          <w:iCs/>
          <w:color w:val="FF0000"/>
        </w:rPr>
        <w:t>S</w:t>
      </w:r>
      <w:r w:rsidR="002E4127" w:rsidRPr="00130E03">
        <w:rPr>
          <w:b w:val="0"/>
          <w:bCs w:val="0"/>
          <w:i/>
          <w:iCs/>
          <w:color w:val="FF0000"/>
        </w:rPr>
        <w:t>taffing changes</w:t>
      </w:r>
    </w:p>
    <w:p w14:paraId="7CD1E031" w14:textId="294F9A3E" w:rsidR="002E4127" w:rsidRPr="00130E03" w:rsidRDefault="002E4127" w:rsidP="00C42B52">
      <w:pPr>
        <w:pStyle w:val="Heading4"/>
        <w:numPr>
          <w:ilvl w:val="0"/>
          <w:numId w:val="44"/>
        </w:numPr>
        <w:spacing w:before="1"/>
        <w:rPr>
          <w:b w:val="0"/>
          <w:bCs w:val="0"/>
          <w:color w:val="FF0000"/>
        </w:rPr>
      </w:pPr>
      <w:r w:rsidRPr="00130E03">
        <w:rPr>
          <w:b w:val="0"/>
          <w:bCs w:val="0"/>
          <w:i/>
          <w:iCs/>
          <w:color w:val="FF0000"/>
        </w:rPr>
        <w:t>Rosa Sanchez, formerly a Compliance Advisor, has been promoted to Compliance Manager, and newly hired, Cynthia Mesa has been appointed as the new Delegation Oversight Manager. The position of Compliance Coordinator has been eliminated, and efforts are underway to fill the Delegation Oversight Technician role. Additionally, the position of Compliance Advisor remains open, and the individual selected for this role will support all regulatory compliance activities and audit readiness.</w:t>
      </w:r>
    </w:p>
    <w:p w14:paraId="5A336078" w14:textId="62CBE81E" w:rsidR="00FF6B3F" w:rsidRDefault="00FF6B3F" w:rsidP="00C05FA8">
      <w:pPr>
        <w:pStyle w:val="Heading4"/>
        <w:spacing w:before="1"/>
        <w:ind w:firstLine="2160"/>
        <w:rPr>
          <w:iCs/>
        </w:rPr>
      </w:pPr>
    </w:p>
    <w:p w14:paraId="4A15EBE1" w14:textId="77777777" w:rsidR="00EA4969" w:rsidRDefault="00EA4969" w:rsidP="00C05FA8">
      <w:pPr>
        <w:pStyle w:val="Heading4"/>
        <w:spacing w:before="1"/>
        <w:ind w:firstLine="2160"/>
        <w:rPr>
          <w:iCs/>
        </w:rPr>
      </w:pPr>
    </w:p>
    <w:p w14:paraId="1353AEEC" w14:textId="77777777" w:rsidR="00EA4969" w:rsidRDefault="00EA4969" w:rsidP="00C05FA8">
      <w:pPr>
        <w:pStyle w:val="Heading4"/>
        <w:spacing w:before="1"/>
        <w:ind w:firstLine="2160"/>
        <w:rPr>
          <w:iCs/>
        </w:rPr>
      </w:pPr>
    </w:p>
    <w:p w14:paraId="6770CF4D" w14:textId="77777777" w:rsidR="00EA4969" w:rsidRDefault="00EA4969" w:rsidP="00C05FA8">
      <w:pPr>
        <w:pStyle w:val="Heading4"/>
        <w:spacing w:before="1"/>
        <w:ind w:firstLine="2160"/>
        <w:rPr>
          <w:iCs/>
        </w:rPr>
      </w:pPr>
    </w:p>
    <w:p w14:paraId="04A669A6" w14:textId="77777777" w:rsidR="00EA4969" w:rsidRDefault="00EA4969" w:rsidP="00C05FA8">
      <w:pPr>
        <w:pStyle w:val="Heading4"/>
        <w:spacing w:before="1"/>
        <w:ind w:firstLine="2160"/>
        <w:rPr>
          <w:iCs/>
        </w:rPr>
      </w:pPr>
    </w:p>
    <w:p w14:paraId="670408FA" w14:textId="77777777" w:rsidR="00EA4969" w:rsidRDefault="00EA4969" w:rsidP="00C05FA8">
      <w:pPr>
        <w:pStyle w:val="Heading4"/>
        <w:spacing w:before="1"/>
        <w:ind w:firstLine="2160"/>
        <w:rPr>
          <w:iCs/>
        </w:rPr>
      </w:pPr>
    </w:p>
    <w:p w14:paraId="0ECE4116" w14:textId="5BB419E9" w:rsidR="00B9359B" w:rsidRDefault="00EC05D6" w:rsidP="00C05FA8">
      <w:pPr>
        <w:pStyle w:val="ListParagraph"/>
        <w:numPr>
          <w:ilvl w:val="0"/>
          <w:numId w:val="27"/>
        </w:numPr>
        <w:tabs>
          <w:tab w:val="left" w:pos="1634"/>
          <w:tab w:val="left" w:pos="7921"/>
        </w:tabs>
        <w:rPr>
          <w:rFonts w:ascii="Times New Roman" w:hAnsi="Times New Roman" w:cs="Times New Roman"/>
          <w:i/>
          <w:spacing w:val="-2"/>
          <w:sz w:val="24"/>
        </w:rPr>
      </w:pPr>
      <w:r>
        <w:rPr>
          <w:rFonts w:ascii="Times New Roman" w:hAnsi="Times New Roman" w:cs="Times New Roman"/>
          <w:iCs/>
          <w:spacing w:val="-2"/>
          <w:sz w:val="24"/>
        </w:rPr>
        <w:t xml:space="preserve">Operations </w:t>
      </w:r>
      <w:r w:rsidR="00867E36" w:rsidRPr="00C07B92">
        <w:rPr>
          <w:rFonts w:ascii="Times New Roman" w:hAnsi="Times New Roman" w:cs="Times New Roman"/>
          <w:iCs/>
          <w:spacing w:val="-2"/>
          <w:sz w:val="24"/>
        </w:rPr>
        <w:t>Report</w:t>
      </w:r>
      <w:r w:rsidR="00663095" w:rsidRPr="00C07B92">
        <w:rPr>
          <w:rFonts w:ascii="Times New Roman" w:hAnsi="Times New Roman" w:cs="Times New Roman"/>
          <w:iCs/>
          <w:spacing w:val="-2"/>
          <w:sz w:val="24"/>
        </w:rPr>
        <w:t xml:space="preserve"> </w:t>
      </w:r>
      <w:r w:rsidR="00570138">
        <w:rPr>
          <w:rFonts w:ascii="Times New Roman" w:hAnsi="Times New Roman" w:cs="Times New Roman"/>
          <w:i/>
          <w:sz w:val="24"/>
        </w:rPr>
        <w:t>(</w:t>
      </w:r>
      <w:r w:rsidR="00BE16E7">
        <w:rPr>
          <w:rFonts w:ascii="Times New Roman" w:hAnsi="Times New Roman" w:cs="Times New Roman"/>
          <w:i/>
          <w:spacing w:val="-2"/>
          <w:sz w:val="24"/>
        </w:rPr>
        <w:t>Julia Hutchins</w:t>
      </w:r>
      <w:r w:rsidR="00090AE2">
        <w:rPr>
          <w:rFonts w:ascii="Times New Roman" w:hAnsi="Times New Roman" w:cs="Times New Roman"/>
          <w:i/>
          <w:spacing w:val="-2"/>
          <w:sz w:val="24"/>
        </w:rPr>
        <w:t>, COO</w:t>
      </w:r>
      <w:r w:rsidR="00EB17AA">
        <w:rPr>
          <w:rFonts w:ascii="Times New Roman" w:hAnsi="Times New Roman" w:cs="Times New Roman"/>
          <w:i/>
          <w:spacing w:val="-2"/>
          <w:sz w:val="24"/>
        </w:rPr>
        <w:t xml:space="preserve"> and</w:t>
      </w:r>
      <w:r w:rsidR="00EB17AA" w:rsidRPr="00EB17AA">
        <w:rPr>
          <w:rFonts w:ascii="Times New Roman" w:hAnsi="Times New Roman" w:cs="Times New Roman"/>
          <w:i/>
          <w:sz w:val="24"/>
        </w:rPr>
        <w:t xml:space="preserve"> </w:t>
      </w:r>
      <w:r w:rsidR="00EB17AA" w:rsidRPr="00C07B92">
        <w:rPr>
          <w:rFonts w:ascii="Times New Roman" w:hAnsi="Times New Roman" w:cs="Times New Roman"/>
          <w:i/>
          <w:sz w:val="24"/>
        </w:rPr>
        <w:t>Michelle</w:t>
      </w:r>
      <w:r w:rsidR="00EB17AA" w:rsidRPr="00C07B92">
        <w:rPr>
          <w:rFonts w:ascii="Times New Roman" w:hAnsi="Times New Roman" w:cs="Times New Roman"/>
          <w:i/>
          <w:spacing w:val="-5"/>
          <w:sz w:val="24"/>
        </w:rPr>
        <w:t xml:space="preserve"> </w:t>
      </w:r>
      <w:r w:rsidR="00EB17AA" w:rsidRPr="00C07B92">
        <w:rPr>
          <w:rFonts w:ascii="Times New Roman" w:hAnsi="Times New Roman" w:cs="Times New Roman"/>
          <w:i/>
          <w:sz w:val="24"/>
        </w:rPr>
        <w:t>S.</w:t>
      </w:r>
      <w:r w:rsidR="00EB17AA" w:rsidRPr="00C07B92">
        <w:rPr>
          <w:rFonts w:ascii="Times New Roman" w:hAnsi="Times New Roman" w:cs="Times New Roman"/>
          <w:i/>
          <w:spacing w:val="-2"/>
          <w:sz w:val="24"/>
        </w:rPr>
        <w:t xml:space="preserve"> </w:t>
      </w:r>
      <w:r w:rsidR="00EB17AA" w:rsidRPr="00C07B92">
        <w:rPr>
          <w:rFonts w:ascii="Times New Roman" w:hAnsi="Times New Roman" w:cs="Times New Roman"/>
          <w:i/>
          <w:sz w:val="24"/>
        </w:rPr>
        <w:t>Ortiz-Trujillo,</w:t>
      </w:r>
      <w:r w:rsidR="00EB17AA" w:rsidRPr="00C07B92">
        <w:rPr>
          <w:rFonts w:ascii="Times New Roman" w:hAnsi="Times New Roman" w:cs="Times New Roman"/>
          <w:i/>
          <w:spacing w:val="-2"/>
          <w:sz w:val="24"/>
        </w:rPr>
        <w:t xml:space="preserve"> </w:t>
      </w:r>
      <w:r w:rsidR="00EB17AA">
        <w:rPr>
          <w:rFonts w:ascii="Times New Roman" w:hAnsi="Times New Roman" w:cs="Times New Roman"/>
          <w:i/>
          <w:spacing w:val="-2"/>
          <w:sz w:val="24"/>
        </w:rPr>
        <w:t>Head of Member Experience)</w:t>
      </w:r>
    </w:p>
    <w:p w14:paraId="37A356AE" w14:textId="77777777" w:rsidR="0088158B" w:rsidRDefault="00EA4969" w:rsidP="00EA4969">
      <w:pPr>
        <w:pStyle w:val="ListParagraph"/>
        <w:tabs>
          <w:tab w:val="left" w:pos="1634"/>
          <w:tab w:val="left" w:pos="7921"/>
        </w:tabs>
        <w:ind w:left="1620" w:firstLine="0"/>
        <w:rPr>
          <w:rFonts w:ascii="Times New Roman" w:hAnsi="Times New Roman" w:cs="Times New Roman"/>
          <w:i/>
          <w:color w:val="FF0000"/>
          <w:spacing w:val="-2"/>
          <w:sz w:val="24"/>
        </w:rPr>
      </w:pPr>
      <w:r w:rsidRPr="00EA4969">
        <w:rPr>
          <w:rFonts w:ascii="Times New Roman" w:hAnsi="Times New Roman" w:cs="Times New Roman"/>
          <w:i/>
          <w:color w:val="00B0F0"/>
          <w:spacing w:val="-2"/>
          <w:sz w:val="24"/>
        </w:rPr>
        <w:tab/>
      </w:r>
      <w:r w:rsidRPr="00660042">
        <w:rPr>
          <w:rFonts w:ascii="Times New Roman" w:hAnsi="Times New Roman" w:cs="Times New Roman"/>
          <w:i/>
          <w:color w:val="FF0000"/>
          <w:spacing w:val="-2"/>
          <w:sz w:val="24"/>
        </w:rPr>
        <w:t>HME, Michelle S. Ortiz</w:t>
      </w:r>
      <w:r w:rsidR="00B41B43">
        <w:rPr>
          <w:rFonts w:ascii="Times New Roman" w:hAnsi="Times New Roman" w:cs="Times New Roman"/>
          <w:i/>
          <w:color w:val="FF0000"/>
          <w:spacing w:val="-2"/>
          <w:sz w:val="24"/>
        </w:rPr>
        <w:t xml:space="preserve"> </w:t>
      </w:r>
      <w:r w:rsidRPr="00660042">
        <w:rPr>
          <w:rFonts w:ascii="Times New Roman" w:hAnsi="Times New Roman" w:cs="Times New Roman"/>
          <w:i/>
          <w:color w:val="FF0000"/>
          <w:spacing w:val="-2"/>
          <w:sz w:val="24"/>
        </w:rPr>
        <w:t>provided updates on</w:t>
      </w:r>
      <w:r w:rsidR="0088158B">
        <w:rPr>
          <w:rFonts w:ascii="Times New Roman" w:hAnsi="Times New Roman" w:cs="Times New Roman"/>
          <w:i/>
          <w:color w:val="FF0000"/>
          <w:spacing w:val="-2"/>
          <w:sz w:val="24"/>
        </w:rPr>
        <w:t xml:space="preserve"> the following:</w:t>
      </w:r>
    </w:p>
    <w:p w14:paraId="14901581" w14:textId="77777777" w:rsidR="00604A5D" w:rsidRDefault="00607BC8" w:rsidP="00607BC8">
      <w:pPr>
        <w:pStyle w:val="ListParagraph"/>
        <w:numPr>
          <w:ilvl w:val="0"/>
          <w:numId w:val="45"/>
        </w:numPr>
        <w:tabs>
          <w:tab w:val="left" w:pos="1634"/>
          <w:tab w:val="left" w:pos="7921"/>
        </w:tabs>
        <w:rPr>
          <w:rFonts w:ascii="Times New Roman" w:hAnsi="Times New Roman" w:cs="Times New Roman"/>
          <w:i/>
          <w:color w:val="FF0000"/>
          <w:spacing w:val="-2"/>
          <w:sz w:val="24"/>
        </w:rPr>
      </w:pPr>
      <w:r>
        <w:rPr>
          <w:rFonts w:ascii="Times New Roman" w:hAnsi="Times New Roman" w:cs="Times New Roman"/>
          <w:i/>
          <w:color w:val="FF0000"/>
          <w:spacing w:val="-2"/>
          <w:sz w:val="24"/>
        </w:rPr>
        <w:t>The upcoming</w:t>
      </w:r>
      <w:r w:rsidR="00EA4969" w:rsidRPr="00660042">
        <w:rPr>
          <w:rFonts w:ascii="Times New Roman" w:hAnsi="Times New Roman" w:cs="Times New Roman"/>
          <w:i/>
          <w:color w:val="FF0000"/>
          <w:spacing w:val="-2"/>
          <w:sz w:val="24"/>
        </w:rPr>
        <w:t xml:space="preserve"> community event-Imperial Market Days, scheduled for February 15</w:t>
      </w:r>
      <w:r w:rsidR="00EA4969" w:rsidRPr="00660042">
        <w:rPr>
          <w:rFonts w:ascii="Times New Roman" w:hAnsi="Times New Roman" w:cs="Times New Roman"/>
          <w:i/>
          <w:color w:val="FF0000"/>
          <w:spacing w:val="-2"/>
          <w:sz w:val="24"/>
          <w:vertAlign w:val="superscript"/>
        </w:rPr>
        <w:t>th</w:t>
      </w:r>
      <w:r w:rsidR="00EA4969" w:rsidRPr="00660042">
        <w:rPr>
          <w:rFonts w:ascii="Times New Roman" w:hAnsi="Times New Roman" w:cs="Times New Roman"/>
          <w:i/>
          <w:color w:val="FF0000"/>
          <w:spacing w:val="-2"/>
          <w:sz w:val="24"/>
        </w:rPr>
        <w:t>,</w:t>
      </w:r>
      <w:r w:rsidR="00604A5D">
        <w:rPr>
          <w:rFonts w:ascii="Times New Roman" w:hAnsi="Times New Roman" w:cs="Times New Roman"/>
          <w:i/>
          <w:color w:val="FF0000"/>
          <w:spacing w:val="-2"/>
          <w:sz w:val="24"/>
        </w:rPr>
        <w:t xml:space="preserve"> 2025</w:t>
      </w:r>
    </w:p>
    <w:p w14:paraId="7380A2DE" w14:textId="1BC55042" w:rsidR="004F1DD9" w:rsidRDefault="004F1DD9" w:rsidP="00607BC8">
      <w:pPr>
        <w:pStyle w:val="ListParagraph"/>
        <w:numPr>
          <w:ilvl w:val="0"/>
          <w:numId w:val="45"/>
        </w:numPr>
        <w:tabs>
          <w:tab w:val="left" w:pos="1634"/>
          <w:tab w:val="left" w:pos="7921"/>
        </w:tabs>
        <w:rPr>
          <w:rFonts w:ascii="Times New Roman" w:hAnsi="Times New Roman" w:cs="Times New Roman"/>
          <w:i/>
          <w:color w:val="FF0000"/>
          <w:spacing w:val="-2"/>
          <w:sz w:val="24"/>
        </w:rPr>
      </w:pPr>
      <w:r>
        <w:rPr>
          <w:rFonts w:ascii="Times New Roman" w:hAnsi="Times New Roman" w:cs="Times New Roman"/>
          <w:i/>
          <w:color w:val="FF0000"/>
          <w:spacing w:val="-2"/>
          <w:sz w:val="24"/>
        </w:rPr>
        <w:t>New hire, Jessica Espinoza</w:t>
      </w:r>
      <w:r w:rsidR="008C3F18">
        <w:rPr>
          <w:rFonts w:ascii="Times New Roman" w:hAnsi="Times New Roman" w:cs="Times New Roman"/>
          <w:i/>
          <w:color w:val="FF0000"/>
          <w:spacing w:val="-2"/>
          <w:sz w:val="24"/>
        </w:rPr>
        <w:t xml:space="preserve">, Member </w:t>
      </w:r>
      <w:r w:rsidR="002D4174">
        <w:rPr>
          <w:rFonts w:ascii="Times New Roman" w:hAnsi="Times New Roman" w:cs="Times New Roman"/>
          <w:i/>
          <w:color w:val="FF0000"/>
          <w:spacing w:val="-2"/>
          <w:sz w:val="24"/>
        </w:rPr>
        <w:t>Experience Coordinator replacing Ariday Rosales-Rios</w:t>
      </w:r>
    </w:p>
    <w:p w14:paraId="3D73990F" w14:textId="001B1ED8" w:rsidR="00631EFE" w:rsidRDefault="00EA4969" w:rsidP="00607BC8">
      <w:pPr>
        <w:pStyle w:val="ListParagraph"/>
        <w:numPr>
          <w:ilvl w:val="0"/>
          <w:numId w:val="45"/>
        </w:numPr>
        <w:tabs>
          <w:tab w:val="left" w:pos="1634"/>
          <w:tab w:val="left" w:pos="7921"/>
        </w:tabs>
        <w:rPr>
          <w:rFonts w:ascii="Times New Roman" w:hAnsi="Times New Roman" w:cs="Times New Roman"/>
          <w:i/>
          <w:color w:val="FF0000"/>
          <w:spacing w:val="-2"/>
          <w:sz w:val="24"/>
        </w:rPr>
      </w:pPr>
      <w:r w:rsidRPr="00660042">
        <w:rPr>
          <w:rFonts w:ascii="Times New Roman" w:hAnsi="Times New Roman" w:cs="Times New Roman"/>
          <w:i/>
          <w:color w:val="FF0000"/>
          <w:spacing w:val="-2"/>
          <w:sz w:val="24"/>
        </w:rPr>
        <w:t>Q1 Community Advisory Committee meeting set for March 18</w:t>
      </w:r>
      <w:r w:rsidR="00631EFE">
        <w:rPr>
          <w:rFonts w:ascii="Times New Roman" w:hAnsi="Times New Roman" w:cs="Times New Roman"/>
          <w:i/>
          <w:color w:val="FF0000"/>
          <w:spacing w:val="-2"/>
          <w:sz w:val="24"/>
          <w:vertAlign w:val="superscript"/>
        </w:rPr>
        <w:t>th</w:t>
      </w:r>
      <w:proofErr w:type="gramStart"/>
      <w:r w:rsidR="00EC2E35">
        <w:rPr>
          <w:rFonts w:ascii="Times New Roman" w:hAnsi="Times New Roman" w:cs="Times New Roman"/>
          <w:i/>
          <w:color w:val="FF0000"/>
          <w:spacing w:val="-2"/>
          <w:sz w:val="24"/>
          <w:vertAlign w:val="superscript"/>
        </w:rPr>
        <w:t xml:space="preserve"> </w:t>
      </w:r>
      <w:r w:rsidR="00EC2E35">
        <w:rPr>
          <w:rFonts w:ascii="Times New Roman" w:hAnsi="Times New Roman" w:cs="Times New Roman"/>
          <w:i/>
          <w:color w:val="FF0000"/>
          <w:spacing w:val="-2"/>
          <w:sz w:val="24"/>
        </w:rPr>
        <w:t>2025</w:t>
      </w:r>
      <w:proofErr w:type="gramEnd"/>
      <w:r w:rsidR="002D4174">
        <w:rPr>
          <w:rFonts w:ascii="Times New Roman" w:hAnsi="Times New Roman" w:cs="Times New Roman"/>
          <w:i/>
          <w:color w:val="FF0000"/>
          <w:spacing w:val="-2"/>
          <w:sz w:val="24"/>
        </w:rPr>
        <w:t xml:space="preserve"> </w:t>
      </w:r>
      <w:r w:rsidR="002D4174" w:rsidRPr="00660042">
        <w:rPr>
          <w:rFonts w:ascii="Times New Roman" w:hAnsi="Times New Roman" w:cs="Times New Roman"/>
          <w:i/>
          <w:color w:val="FF0000"/>
          <w:spacing w:val="-2"/>
          <w:sz w:val="24"/>
        </w:rPr>
        <w:t>from</w:t>
      </w:r>
      <w:r w:rsidRPr="00660042">
        <w:rPr>
          <w:rFonts w:ascii="Times New Roman" w:hAnsi="Times New Roman" w:cs="Times New Roman"/>
          <w:i/>
          <w:color w:val="FF0000"/>
          <w:spacing w:val="-2"/>
          <w:sz w:val="24"/>
        </w:rPr>
        <w:t xml:space="preserve"> 12 p.m.-1 p.m.,</w:t>
      </w:r>
    </w:p>
    <w:p w14:paraId="507FBD72" w14:textId="68508D78" w:rsidR="00EA4969" w:rsidRDefault="00631EFE" w:rsidP="00607BC8">
      <w:pPr>
        <w:pStyle w:val="ListParagraph"/>
        <w:numPr>
          <w:ilvl w:val="0"/>
          <w:numId w:val="45"/>
        </w:numPr>
        <w:tabs>
          <w:tab w:val="left" w:pos="1634"/>
          <w:tab w:val="left" w:pos="7921"/>
        </w:tabs>
        <w:rPr>
          <w:rFonts w:ascii="Times New Roman" w:hAnsi="Times New Roman" w:cs="Times New Roman"/>
          <w:i/>
          <w:color w:val="FF0000"/>
          <w:spacing w:val="-2"/>
          <w:sz w:val="24"/>
        </w:rPr>
      </w:pPr>
      <w:r>
        <w:rPr>
          <w:rFonts w:ascii="Times New Roman" w:hAnsi="Times New Roman" w:cs="Times New Roman"/>
          <w:i/>
          <w:color w:val="FF0000"/>
          <w:spacing w:val="-2"/>
          <w:sz w:val="24"/>
        </w:rPr>
        <w:t>W</w:t>
      </w:r>
      <w:r w:rsidR="00EA4969" w:rsidRPr="00660042">
        <w:rPr>
          <w:rFonts w:ascii="Times New Roman" w:hAnsi="Times New Roman" w:cs="Times New Roman"/>
          <w:i/>
          <w:color w:val="FF0000"/>
          <w:spacing w:val="-2"/>
          <w:sz w:val="24"/>
        </w:rPr>
        <w:t>ebsite modifications</w:t>
      </w:r>
      <w:r>
        <w:rPr>
          <w:rFonts w:ascii="Times New Roman" w:hAnsi="Times New Roman" w:cs="Times New Roman"/>
          <w:i/>
          <w:color w:val="FF0000"/>
          <w:spacing w:val="-2"/>
          <w:sz w:val="24"/>
        </w:rPr>
        <w:t xml:space="preserve"> and </w:t>
      </w:r>
      <w:r w:rsidR="00EC2E35">
        <w:rPr>
          <w:rFonts w:ascii="Times New Roman" w:hAnsi="Times New Roman" w:cs="Times New Roman"/>
          <w:i/>
          <w:color w:val="FF0000"/>
          <w:spacing w:val="-2"/>
          <w:sz w:val="24"/>
        </w:rPr>
        <w:t>on-site resources</w:t>
      </w:r>
      <w:r w:rsidR="001F6B79">
        <w:rPr>
          <w:rFonts w:ascii="Times New Roman" w:hAnsi="Times New Roman" w:cs="Times New Roman"/>
          <w:i/>
          <w:color w:val="FF0000"/>
          <w:spacing w:val="-2"/>
          <w:sz w:val="24"/>
        </w:rPr>
        <w:t xml:space="preserve"> for members</w:t>
      </w:r>
    </w:p>
    <w:p w14:paraId="4E1CE554" w14:textId="77777777" w:rsidR="00654F3B" w:rsidRDefault="00654F3B" w:rsidP="00654F3B">
      <w:pPr>
        <w:pStyle w:val="ListParagraph"/>
        <w:tabs>
          <w:tab w:val="left" w:pos="1634"/>
          <w:tab w:val="left" w:pos="7921"/>
        </w:tabs>
        <w:ind w:left="2340" w:firstLine="0"/>
        <w:rPr>
          <w:rFonts w:ascii="Times New Roman" w:hAnsi="Times New Roman" w:cs="Times New Roman"/>
          <w:i/>
          <w:color w:val="FF0000"/>
          <w:spacing w:val="-2"/>
          <w:sz w:val="24"/>
        </w:rPr>
      </w:pPr>
    </w:p>
    <w:p w14:paraId="3B2FAE6D" w14:textId="7F514892" w:rsidR="00B32B36" w:rsidRPr="00B32B36" w:rsidRDefault="00B32B36" w:rsidP="00B32B36">
      <w:pPr>
        <w:tabs>
          <w:tab w:val="left" w:pos="1634"/>
          <w:tab w:val="left" w:pos="7921"/>
        </w:tabs>
        <w:rPr>
          <w:rFonts w:ascii="Times New Roman" w:hAnsi="Times New Roman" w:cs="Times New Roman"/>
          <w:i/>
          <w:color w:val="FF0000"/>
          <w:spacing w:val="-2"/>
          <w:sz w:val="24"/>
        </w:rPr>
      </w:pPr>
      <w:r>
        <w:rPr>
          <w:rFonts w:ascii="Times New Roman" w:hAnsi="Times New Roman" w:cs="Times New Roman"/>
          <w:i/>
          <w:color w:val="FF0000"/>
          <w:spacing w:val="-2"/>
          <w:sz w:val="24"/>
        </w:rPr>
        <w:tab/>
      </w:r>
      <w:r w:rsidR="000A3D75">
        <w:rPr>
          <w:rFonts w:ascii="Times New Roman" w:hAnsi="Times New Roman" w:cs="Times New Roman"/>
          <w:i/>
          <w:color w:val="FF0000"/>
          <w:spacing w:val="-2"/>
          <w:sz w:val="24"/>
        </w:rPr>
        <w:t xml:space="preserve">COO, Julia Hutchins provided updates on </w:t>
      </w:r>
      <w:r w:rsidR="00C929BD">
        <w:rPr>
          <w:rFonts w:ascii="Times New Roman" w:hAnsi="Times New Roman" w:cs="Times New Roman"/>
          <w:i/>
          <w:color w:val="FF0000"/>
          <w:spacing w:val="-2"/>
          <w:sz w:val="24"/>
        </w:rPr>
        <w:t xml:space="preserve">Provider Contracting </w:t>
      </w:r>
    </w:p>
    <w:p w14:paraId="00F75368" w14:textId="77777777" w:rsidR="00946F64" w:rsidRPr="00946F64" w:rsidRDefault="00946F64" w:rsidP="00946F64">
      <w:pPr>
        <w:tabs>
          <w:tab w:val="left" w:pos="1634"/>
          <w:tab w:val="left" w:pos="7921"/>
        </w:tabs>
        <w:rPr>
          <w:rFonts w:ascii="Times New Roman" w:hAnsi="Times New Roman" w:cs="Times New Roman"/>
          <w:i/>
          <w:spacing w:val="-2"/>
          <w:sz w:val="24"/>
        </w:rPr>
      </w:pPr>
    </w:p>
    <w:p w14:paraId="191D87C4" w14:textId="77777777" w:rsidR="00E84D28" w:rsidRPr="00E84D28" w:rsidRDefault="00E84D28" w:rsidP="00E84D28">
      <w:pPr>
        <w:pStyle w:val="ListParagraph"/>
        <w:rPr>
          <w:rFonts w:ascii="Times New Roman" w:hAnsi="Times New Roman" w:cs="Times New Roman"/>
          <w:i/>
          <w:spacing w:val="-2"/>
          <w:sz w:val="24"/>
        </w:rPr>
      </w:pPr>
    </w:p>
    <w:p w14:paraId="071A5AE4" w14:textId="6C293ECE" w:rsidR="00E84D28" w:rsidRDefault="00E84D28" w:rsidP="00C05FA8">
      <w:pPr>
        <w:pStyle w:val="ListParagraph"/>
        <w:numPr>
          <w:ilvl w:val="0"/>
          <w:numId w:val="27"/>
        </w:numPr>
        <w:tabs>
          <w:tab w:val="left" w:pos="1634"/>
          <w:tab w:val="left" w:pos="7921"/>
        </w:tabs>
        <w:rPr>
          <w:rFonts w:ascii="Times New Roman" w:hAnsi="Times New Roman" w:cs="Times New Roman"/>
          <w:i/>
          <w:spacing w:val="-2"/>
          <w:sz w:val="24"/>
        </w:rPr>
      </w:pPr>
      <w:r>
        <w:rPr>
          <w:rFonts w:ascii="Times New Roman" w:hAnsi="Times New Roman" w:cs="Times New Roman"/>
          <w:iCs/>
          <w:spacing w:val="-2"/>
          <w:sz w:val="24"/>
        </w:rPr>
        <w:t xml:space="preserve">Human Resources Report </w:t>
      </w:r>
      <w:r w:rsidRPr="00E84D28">
        <w:rPr>
          <w:rFonts w:ascii="Times New Roman" w:hAnsi="Times New Roman" w:cs="Times New Roman"/>
          <w:i/>
          <w:spacing w:val="-2"/>
          <w:sz w:val="24"/>
        </w:rPr>
        <w:t>(Shannon Long, HR Consultant)</w:t>
      </w:r>
    </w:p>
    <w:p w14:paraId="00EADA6A" w14:textId="0EB9F1C9" w:rsidR="000C0A51" w:rsidRPr="00654F3B" w:rsidRDefault="00654F3B" w:rsidP="000C0A51">
      <w:pPr>
        <w:tabs>
          <w:tab w:val="left" w:pos="1634"/>
          <w:tab w:val="left" w:pos="7921"/>
        </w:tabs>
        <w:ind w:left="1620"/>
        <w:rPr>
          <w:rFonts w:ascii="Times New Roman" w:hAnsi="Times New Roman" w:cs="Times New Roman"/>
          <w:i/>
          <w:color w:val="FF0000"/>
          <w:spacing w:val="-2"/>
          <w:sz w:val="24"/>
        </w:rPr>
      </w:pPr>
      <w:r>
        <w:rPr>
          <w:rFonts w:ascii="Times New Roman" w:hAnsi="Times New Roman" w:cs="Times New Roman"/>
          <w:i/>
          <w:color w:val="FF0000"/>
          <w:spacing w:val="-2"/>
          <w:sz w:val="24"/>
        </w:rPr>
        <w:t xml:space="preserve">CEO, Larry Lewis for </w:t>
      </w:r>
      <w:r w:rsidR="00533B33">
        <w:rPr>
          <w:rFonts w:ascii="Times New Roman" w:hAnsi="Times New Roman" w:cs="Times New Roman"/>
          <w:i/>
          <w:color w:val="FF0000"/>
          <w:spacing w:val="-2"/>
          <w:sz w:val="24"/>
        </w:rPr>
        <w:t xml:space="preserve">HR Consultant, Shannon Long provided updates on </w:t>
      </w:r>
      <w:r w:rsidR="00D6279D">
        <w:rPr>
          <w:rFonts w:ascii="Times New Roman" w:hAnsi="Times New Roman" w:cs="Times New Roman"/>
          <w:i/>
          <w:color w:val="FF0000"/>
          <w:spacing w:val="-2"/>
          <w:sz w:val="24"/>
        </w:rPr>
        <w:t xml:space="preserve">front desk changes and Compliance </w:t>
      </w:r>
    </w:p>
    <w:p w14:paraId="2D244542" w14:textId="77777777" w:rsidR="00382672" w:rsidRPr="00C07B92" w:rsidRDefault="00382672" w:rsidP="00AD5123">
      <w:pPr>
        <w:pStyle w:val="ListParagraph"/>
        <w:tabs>
          <w:tab w:val="left" w:pos="1634"/>
          <w:tab w:val="left" w:pos="7921"/>
        </w:tabs>
        <w:ind w:left="1620" w:firstLine="0"/>
        <w:rPr>
          <w:rFonts w:ascii="Times New Roman" w:hAnsi="Times New Roman" w:cs="Times New Roman"/>
          <w:iCs/>
          <w:sz w:val="24"/>
        </w:rPr>
      </w:pPr>
    </w:p>
    <w:p w14:paraId="19A393C7" w14:textId="177277D5" w:rsidR="00B9359B" w:rsidRPr="00C07B92" w:rsidRDefault="00B9359B" w:rsidP="00C05FA8">
      <w:pPr>
        <w:pStyle w:val="ListParagraph"/>
        <w:numPr>
          <w:ilvl w:val="0"/>
          <w:numId w:val="27"/>
        </w:numPr>
        <w:tabs>
          <w:tab w:val="left" w:pos="1634"/>
          <w:tab w:val="left" w:pos="7921"/>
        </w:tabs>
        <w:rPr>
          <w:rFonts w:ascii="Times New Roman" w:hAnsi="Times New Roman" w:cs="Times New Roman"/>
          <w:i/>
          <w:spacing w:val="-5"/>
          <w:sz w:val="24"/>
        </w:rPr>
      </w:pPr>
      <w:r w:rsidRPr="00C07B92">
        <w:rPr>
          <w:rFonts w:ascii="Times New Roman" w:hAnsi="Times New Roman" w:cs="Times New Roman"/>
          <w:iCs/>
          <w:sz w:val="24"/>
        </w:rPr>
        <w:t>CEO</w:t>
      </w:r>
      <w:r w:rsidRPr="00C07B92">
        <w:rPr>
          <w:rFonts w:ascii="Times New Roman" w:hAnsi="Times New Roman" w:cs="Times New Roman"/>
          <w:iCs/>
          <w:spacing w:val="-3"/>
          <w:sz w:val="24"/>
        </w:rPr>
        <w:t xml:space="preserve"> </w:t>
      </w:r>
      <w:r w:rsidRPr="00C07B92">
        <w:rPr>
          <w:rFonts w:ascii="Times New Roman" w:hAnsi="Times New Roman" w:cs="Times New Roman"/>
          <w:iCs/>
          <w:spacing w:val="-2"/>
          <w:sz w:val="24"/>
        </w:rPr>
        <w:t>Report</w:t>
      </w:r>
      <w:r w:rsidR="00DB7880" w:rsidRPr="00C07B92">
        <w:rPr>
          <w:rFonts w:ascii="Times New Roman" w:hAnsi="Times New Roman" w:cs="Times New Roman"/>
          <w:iCs/>
          <w:sz w:val="24"/>
        </w:rPr>
        <w:t xml:space="preserve"> </w:t>
      </w:r>
      <w:r w:rsidR="001D05D3" w:rsidRPr="00C07B92">
        <w:rPr>
          <w:rFonts w:ascii="Times New Roman" w:hAnsi="Times New Roman" w:cs="Times New Roman"/>
          <w:iCs/>
          <w:sz w:val="24"/>
        </w:rPr>
        <w:t>(</w:t>
      </w:r>
      <w:r w:rsidRPr="00C07B92">
        <w:rPr>
          <w:rFonts w:ascii="Times New Roman" w:hAnsi="Times New Roman" w:cs="Times New Roman"/>
          <w:i/>
          <w:sz w:val="24"/>
        </w:rPr>
        <w:t>Larry Lewis,</w:t>
      </w:r>
      <w:r w:rsidRPr="00C07B92">
        <w:rPr>
          <w:rFonts w:ascii="Times New Roman" w:hAnsi="Times New Roman" w:cs="Times New Roman"/>
          <w:i/>
          <w:spacing w:val="-3"/>
          <w:sz w:val="24"/>
        </w:rPr>
        <w:t xml:space="preserve"> </w:t>
      </w:r>
      <w:r w:rsidRPr="00C07B92">
        <w:rPr>
          <w:rFonts w:ascii="Times New Roman" w:hAnsi="Times New Roman" w:cs="Times New Roman"/>
          <w:i/>
          <w:spacing w:val="-5"/>
          <w:sz w:val="24"/>
        </w:rPr>
        <w:t>CEO</w:t>
      </w:r>
      <w:r w:rsidR="00A57FBB" w:rsidRPr="00C07B92">
        <w:rPr>
          <w:rFonts w:ascii="Times New Roman" w:hAnsi="Times New Roman" w:cs="Times New Roman"/>
          <w:i/>
          <w:spacing w:val="-5"/>
          <w:sz w:val="24"/>
        </w:rPr>
        <w:t>)</w:t>
      </w:r>
    </w:p>
    <w:p w14:paraId="61DF1386" w14:textId="77777777" w:rsidR="00FD7BE0" w:rsidRPr="003857B7" w:rsidRDefault="000C0A51" w:rsidP="00FD7BE0">
      <w:pPr>
        <w:pStyle w:val="ListParagraph"/>
        <w:tabs>
          <w:tab w:val="left" w:pos="1634"/>
          <w:tab w:val="left" w:pos="7921"/>
        </w:tabs>
        <w:ind w:left="1620" w:firstLine="0"/>
        <w:rPr>
          <w:rFonts w:ascii="Times New Roman" w:hAnsi="Times New Roman" w:cs="Times New Roman"/>
          <w:i/>
          <w:color w:val="FF0000"/>
          <w:sz w:val="24"/>
        </w:rPr>
      </w:pPr>
      <w:r w:rsidRPr="00FD7BE0">
        <w:rPr>
          <w:rFonts w:ascii="Times New Roman" w:hAnsi="Times New Roman" w:cs="Times New Roman"/>
          <w:i/>
          <w:color w:val="00B0F0"/>
          <w:spacing w:val="-5"/>
          <w:sz w:val="24"/>
        </w:rPr>
        <w:tab/>
      </w:r>
      <w:r w:rsidR="00FD7BE0" w:rsidRPr="003857B7">
        <w:rPr>
          <w:rFonts w:ascii="Times New Roman" w:hAnsi="Times New Roman" w:cs="Times New Roman"/>
          <w:i/>
          <w:color w:val="FF0000"/>
          <w:sz w:val="24"/>
        </w:rPr>
        <w:t>CEO, Larry Lewis reported on the following:</w:t>
      </w:r>
    </w:p>
    <w:p w14:paraId="45FCDC56" w14:textId="77777777" w:rsidR="00FD7BE0" w:rsidRPr="003857B7" w:rsidRDefault="00FD7BE0" w:rsidP="00FD7BE0">
      <w:pPr>
        <w:pStyle w:val="ListParagraph"/>
        <w:tabs>
          <w:tab w:val="left" w:pos="1634"/>
          <w:tab w:val="left" w:pos="7921"/>
        </w:tabs>
        <w:ind w:left="1620" w:firstLine="0"/>
        <w:rPr>
          <w:rFonts w:ascii="Times New Roman" w:hAnsi="Times New Roman" w:cs="Times New Roman"/>
          <w:i/>
          <w:color w:val="FF0000"/>
          <w:sz w:val="24"/>
        </w:rPr>
      </w:pPr>
    </w:p>
    <w:p w14:paraId="109DB539" w14:textId="77777777" w:rsidR="00FD7BE0" w:rsidRPr="003857B7" w:rsidRDefault="00FD7BE0" w:rsidP="00FD7BE0">
      <w:pPr>
        <w:pStyle w:val="ListParagraph"/>
        <w:numPr>
          <w:ilvl w:val="0"/>
          <w:numId w:val="42"/>
        </w:numPr>
        <w:tabs>
          <w:tab w:val="left" w:pos="1634"/>
          <w:tab w:val="left" w:pos="7921"/>
        </w:tabs>
        <w:rPr>
          <w:rFonts w:ascii="Times New Roman" w:hAnsi="Times New Roman" w:cs="Times New Roman"/>
          <w:i/>
          <w:color w:val="FF0000"/>
          <w:sz w:val="24"/>
        </w:rPr>
      </w:pPr>
      <w:r w:rsidRPr="003857B7">
        <w:rPr>
          <w:rFonts w:ascii="Times New Roman" w:hAnsi="Times New Roman" w:cs="Times New Roman"/>
          <w:i/>
          <w:color w:val="FF0000"/>
          <w:sz w:val="24"/>
        </w:rPr>
        <w:t>Follow-up meeting with Imperial County Behavioral Health, Imperial County Public Health, and SDSU regarding collaborating and coordinating each other’s goals and addressing issues as a team.</w:t>
      </w:r>
    </w:p>
    <w:p w14:paraId="0D3E075A" w14:textId="77777777" w:rsidR="00FD7BE0" w:rsidRPr="003857B7" w:rsidRDefault="00FD7BE0" w:rsidP="00FD7BE0">
      <w:pPr>
        <w:pStyle w:val="ListParagraph"/>
        <w:tabs>
          <w:tab w:val="left" w:pos="1634"/>
          <w:tab w:val="left" w:pos="7921"/>
        </w:tabs>
        <w:ind w:left="1620" w:firstLine="0"/>
        <w:rPr>
          <w:rFonts w:ascii="Times New Roman" w:hAnsi="Times New Roman" w:cs="Times New Roman"/>
          <w:i/>
          <w:color w:val="FF0000"/>
          <w:sz w:val="24"/>
        </w:rPr>
      </w:pPr>
    </w:p>
    <w:p w14:paraId="1FACD1A7" w14:textId="77777777" w:rsidR="00FD7BE0" w:rsidRPr="003857B7" w:rsidRDefault="00FD7BE0" w:rsidP="00FD7BE0">
      <w:pPr>
        <w:pStyle w:val="ListParagraph"/>
        <w:numPr>
          <w:ilvl w:val="0"/>
          <w:numId w:val="42"/>
        </w:numPr>
        <w:tabs>
          <w:tab w:val="left" w:pos="1634"/>
          <w:tab w:val="left" w:pos="7921"/>
        </w:tabs>
        <w:rPr>
          <w:rFonts w:ascii="Times New Roman" w:hAnsi="Times New Roman" w:cs="Times New Roman"/>
          <w:i/>
          <w:color w:val="FF0000"/>
          <w:sz w:val="24"/>
        </w:rPr>
      </w:pPr>
      <w:r w:rsidRPr="003857B7">
        <w:rPr>
          <w:rFonts w:ascii="Times New Roman" w:hAnsi="Times New Roman" w:cs="Times New Roman"/>
          <w:i/>
          <w:color w:val="FF0000"/>
          <w:sz w:val="24"/>
        </w:rPr>
        <w:t>Medi-Cal rate increases</w:t>
      </w:r>
    </w:p>
    <w:p w14:paraId="43F3B1DC" w14:textId="77777777" w:rsidR="00FD7BE0" w:rsidRPr="003857B7" w:rsidRDefault="00FD7BE0" w:rsidP="00FD7BE0">
      <w:pPr>
        <w:pStyle w:val="ListParagraph"/>
        <w:rPr>
          <w:rFonts w:ascii="Times New Roman" w:hAnsi="Times New Roman" w:cs="Times New Roman"/>
          <w:i/>
          <w:color w:val="FF0000"/>
          <w:sz w:val="24"/>
        </w:rPr>
      </w:pPr>
    </w:p>
    <w:p w14:paraId="76FB159E" w14:textId="77777777" w:rsidR="00FD7BE0" w:rsidRPr="003857B7" w:rsidRDefault="00FD7BE0" w:rsidP="00FD7BE0">
      <w:pPr>
        <w:pStyle w:val="ListParagraph"/>
        <w:numPr>
          <w:ilvl w:val="0"/>
          <w:numId w:val="42"/>
        </w:numPr>
        <w:tabs>
          <w:tab w:val="left" w:pos="1634"/>
          <w:tab w:val="left" w:pos="7921"/>
        </w:tabs>
        <w:rPr>
          <w:rFonts w:ascii="Times New Roman" w:hAnsi="Times New Roman" w:cs="Times New Roman"/>
          <w:i/>
          <w:color w:val="FF0000"/>
          <w:sz w:val="24"/>
        </w:rPr>
      </w:pPr>
      <w:r w:rsidRPr="003857B7">
        <w:rPr>
          <w:rFonts w:ascii="Times New Roman" w:hAnsi="Times New Roman" w:cs="Times New Roman"/>
          <w:i/>
          <w:color w:val="FF0000"/>
          <w:sz w:val="24"/>
        </w:rPr>
        <w:t>LHPC Strategic Planning Session</w:t>
      </w:r>
    </w:p>
    <w:p w14:paraId="58416980" w14:textId="1979404B" w:rsidR="005E2517" w:rsidRPr="003857B7" w:rsidRDefault="005E2517" w:rsidP="0018082E">
      <w:pPr>
        <w:tabs>
          <w:tab w:val="left" w:pos="1634"/>
          <w:tab w:val="left" w:pos="7921"/>
        </w:tabs>
        <w:rPr>
          <w:rFonts w:ascii="Times New Roman" w:hAnsi="Times New Roman" w:cs="Times New Roman"/>
          <w:i/>
          <w:color w:val="FF0000"/>
          <w:spacing w:val="-5"/>
          <w:sz w:val="24"/>
        </w:rPr>
      </w:pPr>
    </w:p>
    <w:p w14:paraId="42D1CA6B" w14:textId="77777777" w:rsidR="000C0A51" w:rsidRDefault="000C0A51" w:rsidP="0018082E">
      <w:pPr>
        <w:tabs>
          <w:tab w:val="left" w:pos="1634"/>
          <w:tab w:val="left" w:pos="7921"/>
        </w:tabs>
        <w:rPr>
          <w:rFonts w:ascii="Times New Roman" w:hAnsi="Times New Roman" w:cs="Times New Roman"/>
          <w:i/>
          <w:spacing w:val="-5"/>
          <w:sz w:val="24"/>
        </w:rPr>
      </w:pPr>
    </w:p>
    <w:p w14:paraId="5F6F03C6" w14:textId="0098B394" w:rsidR="00B9359B" w:rsidRPr="00196AB4" w:rsidRDefault="004136EB" w:rsidP="00C05FA8">
      <w:pPr>
        <w:pStyle w:val="ListParagraph"/>
        <w:numPr>
          <w:ilvl w:val="0"/>
          <w:numId w:val="27"/>
        </w:numPr>
        <w:tabs>
          <w:tab w:val="left" w:pos="1440"/>
          <w:tab w:val="left" w:pos="9541"/>
        </w:tabs>
        <w:rPr>
          <w:rFonts w:ascii="Times New Roman" w:hAnsi="Times New Roman" w:cs="Times New Roman"/>
          <w:sz w:val="24"/>
        </w:rPr>
      </w:pPr>
      <w:r w:rsidRPr="00C07B92">
        <w:rPr>
          <w:rFonts w:ascii="Times New Roman" w:hAnsi="Times New Roman" w:cs="Times New Roman"/>
          <w:color w:val="232323"/>
          <w:sz w:val="24"/>
        </w:rPr>
        <w:t>O</w:t>
      </w:r>
      <w:r w:rsidR="00B9359B" w:rsidRPr="00C07B92">
        <w:rPr>
          <w:rFonts w:ascii="Times New Roman" w:hAnsi="Times New Roman" w:cs="Times New Roman"/>
          <w:color w:val="232323"/>
          <w:sz w:val="24"/>
        </w:rPr>
        <w:t>ther</w:t>
      </w:r>
      <w:r w:rsidR="00B9359B" w:rsidRPr="00C07B92">
        <w:rPr>
          <w:rFonts w:ascii="Times New Roman" w:hAnsi="Times New Roman" w:cs="Times New Roman"/>
          <w:color w:val="232323"/>
          <w:spacing w:val="-5"/>
          <w:sz w:val="24"/>
        </w:rPr>
        <w:t xml:space="preserve"> </w:t>
      </w:r>
      <w:r w:rsidR="00B9359B" w:rsidRPr="00C07B92">
        <w:rPr>
          <w:rFonts w:ascii="Times New Roman" w:hAnsi="Times New Roman" w:cs="Times New Roman"/>
          <w:color w:val="232323"/>
          <w:sz w:val="24"/>
        </w:rPr>
        <w:t>new or</w:t>
      </w:r>
      <w:r w:rsidR="00B9359B" w:rsidRPr="00C07B92">
        <w:rPr>
          <w:rFonts w:ascii="Times New Roman" w:hAnsi="Times New Roman" w:cs="Times New Roman"/>
          <w:color w:val="232323"/>
          <w:spacing w:val="-1"/>
          <w:sz w:val="24"/>
        </w:rPr>
        <w:t xml:space="preserve"> </w:t>
      </w:r>
      <w:r w:rsidR="00B9359B" w:rsidRPr="00C07B92">
        <w:rPr>
          <w:rFonts w:ascii="Times New Roman" w:hAnsi="Times New Roman" w:cs="Times New Roman"/>
          <w:color w:val="232323"/>
          <w:sz w:val="24"/>
        </w:rPr>
        <w:t xml:space="preserve">old </w:t>
      </w:r>
      <w:r w:rsidR="00DB7880" w:rsidRPr="00C07B92">
        <w:rPr>
          <w:rFonts w:ascii="Times New Roman" w:hAnsi="Times New Roman" w:cs="Times New Roman"/>
          <w:color w:val="232323"/>
          <w:spacing w:val="-2"/>
          <w:sz w:val="24"/>
        </w:rPr>
        <w:t xml:space="preserve">business </w:t>
      </w:r>
      <w:r w:rsidR="00A57FBB" w:rsidRPr="00AE3115">
        <w:rPr>
          <w:rFonts w:ascii="Times New Roman" w:hAnsi="Times New Roman" w:cs="Times New Roman"/>
          <w:i/>
          <w:iCs/>
          <w:color w:val="232323"/>
          <w:spacing w:val="-2"/>
          <w:sz w:val="24"/>
        </w:rPr>
        <w:t>(</w:t>
      </w:r>
      <w:r w:rsidR="00AE3115" w:rsidRPr="00AE3115">
        <w:rPr>
          <w:rFonts w:ascii="Times New Roman" w:hAnsi="Times New Roman" w:cs="Times New Roman"/>
          <w:i/>
          <w:iCs/>
          <w:color w:val="232323"/>
          <w:spacing w:val="-2"/>
          <w:sz w:val="24"/>
        </w:rPr>
        <w:t>Yvonne Bell, Vice-</w:t>
      </w:r>
      <w:r w:rsidR="00B9359B" w:rsidRPr="00C07B92">
        <w:rPr>
          <w:rFonts w:ascii="Times New Roman" w:hAnsi="Times New Roman" w:cs="Times New Roman"/>
          <w:i/>
          <w:color w:val="232323"/>
          <w:spacing w:val="-2"/>
          <w:sz w:val="24"/>
        </w:rPr>
        <w:t>Chair</w:t>
      </w:r>
      <w:r w:rsidR="00A57FBB" w:rsidRPr="00C07B92">
        <w:rPr>
          <w:rFonts w:ascii="Times New Roman" w:hAnsi="Times New Roman" w:cs="Times New Roman"/>
          <w:i/>
          <w:color w:val="232323"/>
          <w:spacing w:val="-2"/>
          <w:sz w:val="24"/>
        </w:rPr>
        <w:t>)</w:t>
      </w:r>
    </w:p>
    <w:p w14:paraId="74B653A3" w14:textId="349A106B" w:rsidR="0021307D" w:rsidRPr="00FE3BC5" w:rsidRDefault="00FE3BC5" w:rsidP="00E1294A">
      <w:pPr>
        <w:pStyle w:val="ListParagraph"/>
        <w:tabs>
          <w:tab w:val="left" w:pos="1440"/>
          <w:tab w:val="left" w:pos="9541"/>
        </w:tabs>
        <w:spacing w:before="1"/>
        <w:ind w:left="1620" w:firstLine="0"/>
        <w:rPr>
          <w:rFonts w:ascii="Times New Roman" w:hAnsi="Times New Roman" w:cs="Times New Roman"/>
          <w:i/>
          <w:iCs/>
          <w:color w:val="FF0000"/>
          <w:sz w:val="24"/>
        </w:rPr>
      </w:pPr>
      <w:r w:rsidRPr="00FE3BC5">
        <w:rPr>
          <w:rFonts w:ascii="Times New Roman" w:hAnsi="Times New Roman" w:cs="Times New Roman"/>
          <w:i/>
          <w:iCs/>
          <w:color w:val="FF0000"/>
          <w:sz w:val="24"/>
        </w:rPr>
        <w:t>None.</w:t>
      </w:r>
    </w:p>
    <w:p w14:paraId="4CB9912A"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36344FE4"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14042F20"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67CEC64A"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65AB9DBD"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3FC8923A"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39ACACDD"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61BCC87B"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722592C9"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2775C5FB"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5F71E854"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5E35E41F"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68654D0B"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4F5385DF"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08CF7BBB"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5FF22E63" w14:textId="77777777" w:rsidR="00000CA8"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059AC721" w14:textId="77777777" w:rsidR="00000CA8" w:rsidRPr="00C07B92" w:rsidDel="0021307D" w:rsidRDefault="00000CA8" w:rsidP="00E1294A">
      <w:pPr>
        <w:pStyle w:val="ListParagraph"/>
        <w:tabs>
          <w:tab w:val="left" w:pos="1440"/>
          <w:tab w:val="left" w:pos="9541"/>
        </w:tabs>
        <w:spacing w:before="1"/>
        <w:ind w:left="1620" w:firstLine="0"/>
        <w:rPr>
          <w:rFonts w:ascii="Times New Roman" w:hAnsi="Times New Roman" w:cs="Times New Roman"/>
          <w:sz w:val="24"/>
        </w:rPr>
      </w:pPr>
    </w:p>
    <w:p w14:paraId="679EABC8" w14:textId="10228B18" w:rsidR="0021307D" w:rsidRPr="00C07B92" w:rsidRDefault="0021307D" w:rsidP="00E1294A">
      <w:pPr>
        <w:pStyle w:val="ListParagraph"/>
        <w:numPr>
          <w:ilvl w:val="0"/>
          <w:numId w:val="2"/>
        </w:numPr>
        <w:tabs>
          <w:tab w:val="left" w:pos="1440"/>
          <w:tab w:val="left" w:pos="9661"/>
        </w:tabs>
        <w:spacing w:before="202" w:line="276" w:lineRule="auto"/>
        <w:ind w:right="1840"/>
        <w:rPr>
          <w:rFonts w:ascii="Times New Roman" w:hAnsi="Times New Roman" w:cs="Times New Roman"/>
          <w:color w:val="232323"/>
          <w:sz w:val="24"/>
        </w:rPr>
      </w:pPr>
      <w:r w:rsidRPr="00C07B92">
        <w:rPr>
          <w:rFonts w:ascii="Times New Roman" w:hAnsi="Times New Roman" w:cs="Times New Roman"/>
          <w:b/>
          <w:color w:val="232323"/>
          <w:sz w:val="24"/>
        </w:rPr>
        <w:t xml:space="preserve">CLOSED </w:t>
      </w:r>
      <w:r w:rsidRPr="00C07B92">
        <w:rPr>
          <w:rFonts w:ascii="Times New Roman" w:hAnsi="Times New Roman" w:cs="Times New Roman"/>
          <w:b/>
          <w:color w:val="232323"/>
          <w:spacing w:val="-2"/>
          <w:sz w:val="24"/>
        </w:rPr>
        <w:t>SESSION</w:t>
      </w:r>
      <w:r w:rsidRPr="00C07B92">
        <w:rPr>
          <w:rFonts w:ascii="Times New Roman" w:hAnsi="Times New Roman" w:cs="Times New Roman"/>
          <w:b/>
          <w:color w:val="232323"/>
          <w:sz w:val="24"/>
        </w:rPr>
        <w:t xml:space="preserve"> </w:t>
      </w:r>
    </w:p>
    <w:p w14:paraId="1676DCE3" w14:textId="25EBE500" w:rsidR="00926BAE" w:rsidRDefault="0021307D" w:rsidP="00DF0EFF">
      <w:pPr>
        <w:tabs>
          <w:tab w:val="left" w:pos="1440"/>
          <w:tab w:val="left" w:pos="9661"/>
        </w:tabs>
        <w:spacing w:before="202" w:line="276" w:lineRule="auto"/>
        <w:ind w:left="720" w:right="1840"/>
        <w:rPr>
          <w:rFonts w:ascii="Times New Roman" w:hAnsi="Times New Roman" w:cs="Times New Roman"/>
          <w:color w:val="232323"/>
          <w:sz w:val="24"/>
        </w:rPr>
      </w:pPr>
      <w:r w:rsidRPr="00C07B92">
        <w:rPr>
          <w:rFonts w:ascii="Times New Roman" w:hAnsi="Times New Roman" w:cs="Times New Roman"/>
          <w:color w:val="232323"/>
          <w:sz w:val="24"/>
        </w:rPr>
        <w:t>Pursuant</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to</w:t>
      </w:r>
      <w:r w:rsidRPr="00C07B92">
        <w:rPr>
          <w:rFonts w:ascii="Times New Roman" w:hAnsi="Times New Roman" w:cs="Times New Roman"/>
          <w:color w:val="232323"/>
          <w:spacing w:val="-4"/>
          <w:sz w:val="24"/>
        </w:rPr>
        <w:t xml:space="preserve"> </w:t>
      </w:r>
      <w:r w:rsidRPr="00C07B92">
        <w:rPr>
          <w:rFonts w:ascii="Times New Roman" w:hAnsi="Times New Roman" w:cs="Times New Roman"/>
          <w:color w:val="232323"/>
          <w:sz w:val="24"/>
        </w:rPr>
        <w:t>Welfare</w:t>
      </w:r>
      <w:r w:rsidRPr="00C07B92">
        <w:rPr>
          <w:rFonts w:ascii="Times New Roman" w:hAnsi="Times New Roman" w:cs="Times New Roman"/>
          <w:color w:val="232323"/>
          <w:spacing w:val="-4"/>
          <w:sz w:val="24"/>
        </w:rPr>
        <w:t xml:space="preserve"> </w:t>
      </w:r>
      <w:r w:rsidRPr="00C07B92">
        <w:rPr>
          <w:rFonts w:ascii="Times New Roman" w:hAnsi="Times New Roman" w:cs="Times New Roman"/>
          <w:color w:val="232323"/>
          <w:sz w:val="24"/>
        </w:rPr>
        <w:t>and</w:t>
      </w:r>
      <w:r w:rsidRPr="00C07B92">
        <w:rPr>
          <w:rFonts w:ascii="Times New Roman" w:hAnsi="Times New Roman" w:cs="Times New Roman"/>
          <w:color w:val="232323"/>
          <w:spacing w:val="-2"/>
          <w:sz w:val="24"/>
        </w:rPr>
        <w:t xml:space="preserve"> </w:t>
      </w:r>
      <w:r w:rsidRPr="00C07B92">
        <w:rPr>
          <w:rFonts w:ascii="Times New Roman" w:hAnsi="Times New Roman" w:cs="Times New Roman"/>
          <w:color w:val="232323"/>
          <w:sz w:val="24"/>
        </w:rPr>
        <w:t>Institutions</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Code</w:t>
      </w:r>
      <w:r w:rsidRPr="00C07B92">
        <w:rPr>
          <w:rFonts w:ascii="Times New Roman" w:hAnsi="Times New Roman" w:cs="Times New Roman"/>
          <w:color w:val="232323"/>
          <w:spacing w:val="-3"/>
          <w:sz w:val="24"/>
        </w:rPr>
        <w:t xml:space="preserve"> </w:t>
      </w:r>
      <w:r w:rsidRPr="00C07B92">
        <w:rPr>
          <w:rFonts w:ascii="Times New Roman" w:hAnsi="Times New Roman" w:cs="Times New Roman"/>
          <w:sz w:val="24"/>
        </w:rPr>
        <w:t>§</w:t>
      </w:r>
      <w:r w:rsidRPr="00C07B92">
        <w:rPr>
          <w:rFonts w:ascii="Times New Roman" w:hAnsi="Times New Roman" w:cs="Times New Roman"/>
          <w:spacing w:val="-3"/>
          <w:sz w:val="24"/>
        </w:rPr>
        <w:t xml:space="preserve"> </w:t>
      </w:r>
      <w:r w:rsidRPr="00C07B92">
        <w:rPr>
          <w:rFonts w:ascii="Times New Roman" w:hAnsi="Times New Roman" w:cs="Times New Roman"/>
          <w:color w:val="232323"/>
          <w:sz w:val="24"/>
        </w:rPr>
        <w:t>14087.38</w:t>
      </w:r>
      <w:r w:rsidRPr="00C07B92">
        <w:rPr>
          <w:rFonts w:ascii="Times New Roman" w:hAnsi="Times New Roman" w:cs="Times New Roman"/>
          <w:color w:val="232323"/>
          <w:spacing w:val="-4"/>
          <w:sz w:val="24"/>
        </w:rPr>
        <w:t xml:space="preserve"> </w:t>
      </w:r>
      <w:r w:rsidRPr="00C07B92">
        <w:rPr>
          <w:rFonts w:ascii="Times New Roman" w:hAnsi="Times New Roman" w:cs="Times New Roman"/>
          <w:color w:val="232323"/>
          <w:sz w:val="24"/>
        </w:rPr>
        <w:t>(n)</w:t>
      </w:r>
      <w:r w:rsidRPr="00C07B92">
        <w:rPr>
          <w:rFonts w:ascii="Times New Roman" w:hAnsi="Times New Roman" w:cs="Times New Roman"/>
          <w:color w:val="232323"/>
          <w:spacing w:val="-5"/>
          <w:sz w:val="24"/>
        </w:rPr>
        <w:t xml:space="preserve"> </w:t>
      </w:r>
      <w:r w:rsidRPr="00C07B92">
        <w:rPr>
          <w:rFonts w:ascii="Times New Roman" w:hAnsi="Times New Roman" w:cs="Times New Roman"/>
          <w:color w:val="232323"/>
          <w:sz w:val="24"/>
        </w:rPr>
        <w:t>Report</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Involving</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Trade</w:t>
      </w:r>
      <w:r w:rsidRPr="00C07B92">
        <w:rPr>
          <w:rFonts w:ascii="Times New Roman" w:hAnsi="Times New Roman" w:cs="Times New Roman"/>
          <w:color w:val="232323"/>
          <w:spacing w:val="-4"/>
          <w:sz w:val="24"/>
        </w:rPr>
        <w:t xml:space="preserve"> </w:t>
      </w:r>
      <w:r w:rsidRPr="00C07B92">
        <w:rPr>
          <w:rFonts w:ascii="Times New Roman" w:hAnsi="Times New Roman" w:cs="Times New Roman"/>
          <w:color w:val="232323"/>
          <w:sz w:val="24"/>
        </w:rPr>
        <w:t>Secret</w:t>
      </w:r>
      <w:r w:rsidRPr="00C07B92">
        <w:rPr>
          <w:rFonts w:ascii="Times New Roman" w:hAnsi="Times New Roman" w:cs="Times New Roman"/>
          <w:color w:val="232323"/>
          <w:spacing w:val="-3"/>
          <w:sz w:val="24"/>
        </w:rPr>
        <w:t xml:space="preserve"> </w:t>
      </w:r>
      <w:r w:rsidRPr="00C07B92">
        <w:rPr>
          <w:rFonts w:ascii="Times New Roman" w:hAnsi="Times New Roman" w:cs="Times New Roman"/>
          <w:color w:val="232323"/>
          <w:sz w:val="24"/>
        </w:rPr>
        <w:t>new product discussion (estimated date of disclosure, 1</w:t>
      </w:r>
      <w:r w:rsidR="00B91E3E">
        <w:rPr>
          <w:rFonts w:ascii="Times New Roman" w:hAnsi="Times New Roman" w:cs="Times New Roman"/>
          <w:color w:val="232323"/>
          <w:sz w:val="24"/>
        </w:rPr>
        <w:t>0</w:t>
      </w:r>
      <w:r w:rsidRPr="00C07B92">
        <w:rPr>
          <w:rFonts w:ascii="Times New Roman" w:hAnsi="Times New Roman" w:cs="Times New Roman"/>
          <w:color w:val="232323"/>
          <w:sz w:val="24"/>
        </w:rPr>
        <w:t>/202</w:t>
      </w:r>
      <w:r w:rsidR="00CE3C97">
        <w:rPr>
          <w:rFonts w:ascii="Times New Roman" w:hAnsi="Times New Roman" w:cs="Times New Roman"/>
          <w:color w:val="232323"/>
          <w:sz w:val="24"/>
        </w:rPr>
        <w:t>5</w:t>
      </w:r>
      <w:r w:rsidRPr="00C07B92">
        <w:rPr>
          <w:rFonts w:ascii="Times New Roman" w:hAnsi="Times New Roman" w:cs="Times New Roman"/>
          <w:color w:val="232323"/>
          <w:sz w:val="24"/>
        </w:rPr>
        <w:t>)</w:t>
      </w:r>
    </w:p>
    <w:p w14:paraId="4C826835" w14:textId="52630262" w:rsidR="00FC630E" w:rsidRPr="00404A63" w:rsidRDefault="00404A63" w:rsidP="00404A63">
      <w:pPr>
        <w:tabs>
          <w:tab w:val="left" w:pos="1440"/>
          <w:tab w:val="left" w:pos="9661"/>
        </w:tabs>
        <w:ind w:left="720" w:right="1840"/>
        <w:rPr>
          <w:rFonts w:ascii="Times New Roman" w:hAnsi="Times New Roman" w:cs="Times New Roman"/>
          <w:i/>
          <w:iCs/>
          <w:color w:val="232323"/>
          <w:sz w:val="24"/>
        </w:rPr>
      </w:pPr>
      <w:r w:rsidRPr="00404A63">
        <w:rPr>
          <w:rFonts w:ascii="Times New Roman" w:hAnsi="Times New Roman" w:cs="Times New Roman"/>
          <w:i/>
          <w:iCs/>
          <w:color w:val="FF0000"/>
          <w:sz w:val="24"/>
        </w:rPr>
        <w:t xml:space="preserve">Vice-Chair Bell announces that the committee will </w:t>
      </w:r>
      <w:proofErr w:type="gramStart"/>
      <w:r w:rsidRPr="00404A63">
        <w:rPr>
          <w:rFonts w:ascii="Times New Roman" w:hAnsi="Times New Roman" w:cs="Times New Roman"/>
          <w:i/>
          <w:iCs/>
          <w:color w:val="FF0000"/>
          <w:sz w:val="24"/>
        </w:rPr>
        <w:t>enter into</w:t>
      </w:r>
      <w:proofErr w:type="gramEnd"/>
      <w:r w:rsidRPr="00404A63">
        <w:rPr>
          <w:rFonts w:ascii="Times New Roman" w:hAnsi="Times New Roman" w:cs="Times New Roman"/>
          <w:i/>
          <w:iCs/>
          <w:color w:val="FF0000"/>
          <w:sz w:val="24"/>
        </w:rPr>
        <w:t xml:space="preserve"> closed session.</w:t>
      </w:r>
    </w:p>
    <w:p w14:paraId="534A56AF" w14:textId="688BD544" w:rsidR="003432AE" w:rsidRPr="006137E1" w:rsidRDefault="002812A2" w:rsidP="002735B5">
      <w:pPr>
        <w:pStyle w:val="ListParagraph"/>
        <w:numPr>
          <w:ilvl w:val="0"/>
          <w:numId w:val="32"/>
        </w:numPr>
        <w:tabs>
          <w:tab w:val="left" w:pos="1440"/>
          <w:tab w:val="left" w:pos="9661"/>
        </w:tabs>
        <w:spacing w:before="202"/>
        <w:ind w:right="2880"/>
        <w:rPr>
          <w:rFonts w:ascii="Times New Roman" w:hAnsi="Times New Roman" w:cs="Times New Roman"/>
          <w:i/>
          <w:sz w:val="24"/>
          <w:szCs w:val="24"/>
        </w:rPr>
      </w:pPr>
      <w:r>
        <w:rPr>
          <w:rFonts w:ascii="Times New Roman" w:hAnsi="Times New Roman" w:cs="Times New Roman"/>
          <w:iCs/>
          <w:sz w:val="24"/>
          <w:szCs w:val="24"/>
        </w:rPr>
        <w:t>Community Health Group Administrative Services Agreement</w:t>
      </w:r>
      <w:r w:rsidR="00901522">
        <w:rPr>
          <w:rFonts w:ascii="Times New Roman" w:hAnsi="Times New Roman" w:cs="Times New Roman"/>
          <w:iCs/>
          <w:sz w:val="24"/>
          <w:szCs w:val="24"/>
        </w:rPr>
        <w:t xml:space="preserve"> </w:t>
      </w:r>
    </w:p>
    <w:p w14:paraId="72F2542D" w14:textId="7361671F" w:rsidR="00D83095" w:rsidRPr="00D83095" w:rsidRDefault="00D83095" w:rsidP="00704BBA">
      <w:pPr>
        <w:pStyle w:val="ListParagraph"/>
        <w:numPr>
          <w:ilvl w:val="0"/>
          <w:numId w:val="32"/>
        </w:numPr>
        <w:tabs>
          <w:tab w:val="left" w:pos="1440"/>
          <w:tab w:val="left" w:pos="9661"/>
        </w:tabs>
        <w:spacing w:before="202"/>
        <w:ind w:right="1840"/>
        <w:rPr>
          <w:rFonts w:ascii="Times New Roman" w:hAnsi="Times New Roman" w:cs="Times New Roman"/>
          <w:i/>
          <w:sz w:val="24"/>
          <w:szCs w:val="24"/>
        </w:rPr>
      </w:pPr>
      <w:r>
        <w:rPr>
          <w:rFonts w:ascii="Times New Roman" w:hAnsi="Times New Roman" w:cs="Times New Roman"/>
          <w:iCs/>
          <w:sz w:val="24"/>
          <w:szCs w:val="24"/>
        </w:rPr>
        <w:t>2025 Goals</w:t>
      </w:r>
    </w:p>
    <w:p w14:paraId="157A3F70" w14:textId="68E773E8" w:rsidR="00080CDB" w:rsidRPr="006C4A27" w:rsidRDefault="00DF0EFF" w:rsidP="00704BBA">
      <w:pPr>
        <w:pStyle w:val="ListParagraph"/>
        <w:numPr>
          <w:ilvl w:val="0"/>
          <w:numId w:val="32"/>
        </w:numPr>
        <w:tabs>
          <w:tab w:val="left" w:pos="1440"/>
          <w:tab w:val="left" w:pos="9661"/>
        </w:tabs>
        <w:spacing w:before="202"/>
        <w:ind w:right="1840"/>
        <w:rPr>
          <w:rFonts w:ascii="Times New Roman" w:hAnsi="Times New Roman" w:cs="Times New Roman"/>
          <w:i/>
          <w:sz w:val="24"/>
          <w:szCs w:val="24"/>
        </w:rPr>
      </w:pPr>
      <w:r w:rsidRPr="006137E1">
        <w:rPr>
          <w:rFonts w:ascii="Times New Roman" w:hAnsi="Times New Roman" w:cs="Times New Roman"/>
          <w:color w:val="232323"/>
          <w:sz w:val="24"/>
          <w:szCs w:val="24"/>
        </w:rPr>
        <w:t>Compliance</w:t>
      </w:r>
      <w:r w:rsidR="006C4A27">
        <w:rPr>
          <w:rFonts w:ascii="Times New Roman" w:hAnsi="Times New Roman" w:cs="Times New Roman"/>
          <w:color w:val="232323"/>
          <w:sz w:val="24"/>
          <w:szCs w:val="24"/>
        </w:rPr>
        <w:t xml:space="preserve"> </w:t>
      </w:r>
      <w:r w:rsidR="006C4A27" w:rsidRPr="00A405D3">
        <w:rPr>
          <w:rFonts w:ascii="Times New Roman" w:hAnsi="Times New Roman" w:cs="Times New Roman"/>
          <w:i/>
          <w:iCs/>
          <w:color w:val="232323"/>
          <w:sz w:val="24"/>
          <w:szCs w:val="24"/>
        </w:rPr>
        <w:t>(No report)</w:t>
      </w:r>
    </w:p>
    <w:p w14:paraId="61471610" w14:textId="77777777" w:rsidR="001D74D7" w:rsidRPr="006C4A27" w:rsidRDefault="001D74D7" w:rsidP="006C4A27">
      <w:pPr>
        <w:tabs>
          <w:tab w:val="left" w:pos="1440"/>
          <w:tab w:val="left" w:pos="9661"/>
        </w:tabs>
        <w:spacing w:before="202"/>
        <w:ind w:right="1840"/>
        <w:rPr>
          <w:rFonts w:ascii="Times New Roman" w:hAnsi="Times New Roman" w:cs="Times New Roman"/>
          <w:i/>
          <w:sz w:val="24"/>
          <w:szCs w:val="24"/>
        </w:rPr>
      </w:pPr>
    </w:p>
    <w:p w14:paraId="78E38906" w14:textId="77777777" w:rsidR="00662E51" w:rsidRPr="0048650C" w:rsidRDefault="00662E51" w:rsidP="00704BBA">
      <w:pPr>
        <w:pStyle w:val="ListParagraph"/>
        <w:numPr>
          <w:ilvl w:val="0"/>
          <w:numId w:val="2"/>
        </w:numPr>
        <w:tabs>
          <w:tab w:val="left" w:pos="9661"/>
        </w:tabs>
        <w:spacing w:before="199"/>
        <w:rPr>
          <w:rFonts w:ascii="Times New Roman" w:hAnsi="Times New Roman" w:cs="Times New Roman"/>
          <w:i/>
          <w:sz w:val="24"/>
        </w:rPr>
      </w:pPr>
      <w:r w:rsidRPr="00C07B92">
        <w:rPr>
          <w:rFonts w:ascii="Times New Roman" w:hAnsi="Times New Roman" w:cs="Times New Roman"/>
          <w:b/>
          <w:color w:val="232323"/>
          <w:sz w:val="24"/>
        </w:rPr>
        <w:t xml:space="preserve">RECONVENE OPEN SESSION    </w:t>
      </w:r>
    </w:p>
    <w:p w14:paraId="7CC723B6" w14:textId="64CB9607" w:rsidR="00655C8B" w:rsidRDefault="00662E51" w:rsidP="00655C8B">
      <w:pPr>
        <w:pStyle w:val="ListParagraph"/>
        <w:numPr>
          <w:ilvl w:val="0"/>
          <w:numId w:val="35"/>
        </w:numPr>
        <w:tabs>
          <w:tab w:val="left" w:pos="1440"/>
          <w:tab w:val="left" w:pos="9661"/>
        </w:tabs>
        <w:spacing w:before="202" w:line="276" w:lineRule="auto"/>
        <w:ind w:right="1840"/>
        <w:rPr>
          <w:rFonts w:ascii="Times New Roman" w:hAnsi="Times New Roman" w:cs="Times New Roman"/>
          <w:color w:val="232323"/>
          <w:spacing w:val="-2"/>
          <w:sz w:val="24"/>
        </w:rPr>
      </w:pPr>
      <w:r w:rsidRPr="00655C8B">
        <w:rPr>
          <w:rFonts w:ascii="Times New Roman" w:hAnsi="Times New Roman" w:cs="Times New Roman"/>
          <w:color w:val="232323"/>
          <w:sz w:val="24"/>
        </w:rPr>
        <w:t>Report</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on</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actions</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taken</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in</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z w:val="24"/>
        </w:rPr>
        <w:t>closed</w:t>
      </w:r>
      <w:r w:rsidRPr="00655C8B">
        <w:rPr>
          <w:rFonts w:ascii="Times New Roman" w:hAnsi="Times New Roman" w:cs="Times New Roman"/>
          <w:color w:val="232323"/>
          <w:spacing w:val="1"/>
          <w:sz w:val="24"/>
        </w:rPr>
        <w:t xml:space="preserve"> </w:t>
      </w:r>
      <w:r w:rsidRPr="00655C8B">
        <w:rPr>
          <w:rFonts w:ascii="Times New Roman" w:hAnsi="Times New Roman" w:cs="Times New Roman"/>
          <w:color w:val="232323"/>
          <w:spacing w:val="-2"/>
          <w:sz w:val="24"/>
        </w:rPr>
        <w:t>session.</w:t>
      </w:r>
    </w:p>
    <w:p w14:paraId="7E1FC766" w14:textId="4DB606E8" w:rsidR="001D74D7" w:rsidRPr="002E7A3D" w:rsidRDefault="001D74D7" w:rsidP="00AE2BC6">
      <w:pPr>
        <w:pStyle w:val="ListParagraph"/>
        <w:tabs>
          <w:tab w:val="left" w:pos="1440"/>
          <w:tab w:val="left" w:pos="9661"/>
        </w:tabs>
        <w:ind w:left="1320" w:right="1840" w:firstLine="0"/>
        <w:rPr>
          <w:rFonts w:ascii="Times New Roman" w:hAnsi="Times New Roman" w:cs="Times New Roman"/>
          <w:i/>
          <w:iCs/>
          <w:color w:val="FF0000"/>
          <w:spacing w:val="-2"/>
          <w:sz w:val="24"/>
        </w:rPr>
      </w:pPr>
      <w:r w:rsidRPr="002E7A3D">
        <w:rPr>
          <w:rFonts w:ascii="Times New Roman" w:hAnsi="Times New Roman" w:cs="Times New Roman"/>
          <w:i/>
          <w:iCs/>
          <w:color w:val="FF0000"/>
          <w:spacing w:val="-2"/>
          <w:sz w:val="24"/>
        </w:rPr>
        <w:t>Vice-Chair Bell announces the committee has reconvened into open session</w:t>
      </w:r>
      <w:r w:rsidR="006476DA">
        <w:rPr>
          <w:rFonts w:ascii="Times New Roman" w:hAnsi="Times New Roman" w:cs="Times New Roman"/>
          <w:i/>
          <w:iCs/>
          <w:color w:val="FF0000"/>
          <w:spacing w:val="-2"/>
          <w:sz w:val="24"/>
        </w:rPr>
        <w:t xml:space="preserve">. </w:t>
      </w:r>
      <w:r w:rsidR="008F05CC">
        <w:rPr>
          <w:rFonts w:ascii="Times New Roman" w:hAnsi="Times New Roman" w:cs="Times New Roman"/>
          <w:i/>
          <w:iCs/>
          <w:color w:val="FF0000"/>
          <w:spacing w:val="-2"/>
          <w:sz w:val="24"/>
        </w:rPr>
        <w:t>I</w:t>
      </w:r>
      <w:r w:rsidR="00086D81">
        <w:rPr>
          <w:rFonts w:ascii="Times New Roman" w:hAnsi="Times New Roman" w:cs="Times New Roman"/>
          <w:i/>
          <w:iCs/>
          <w:color w:val="FF0000"/>
          <w:spacing w:val="-2"/>
          <w:sz w:val="24"/>
        </w:rPr>
        <w:t>tem A will be estimated disclosure in October 2026.</w:t>
      </w:r>
      <w:r w:rsidR="00A05DA2">
        <w:rPr>
          <w:rFonts w:ascii="Times New Roman" w:hAnsi="Times New Roman" w:cs="Times New Roman"/>
          <w:i/>
          <w:iCs/>
          <w:color w:val="FF0000"/>
          <w:spacing w:val="-2"/>
          <w:sz w:val="24"/>
        </w:rPr>
        <w:t xml:space="preserve"> </w:t>
      </w:r>
      <w:r w:rsidR="00FD269C">
        <w:rPr>
          <w:rFonts w:ascii="Times New Roman" w:hAnsi="Times New Roman" w:cs="Times New Roman"/>
          <w:i/>
          <w:iCs/>
          <w:color w:val="FF0000"/>
          <w:spacing w:val="-2"/>
          <w:sz w:val="24"/>
        </w:rPr>
        <w:t>Information was provided on item B</w:t>
      </w:r>
      <w:r w:rsidR="00FD269C">
        <w:rPr>
          <w:rFonts w:ascii="Times New Roman" w:hAnsi="Times New Roman" w:cs="Times New Roman"/>
          <w:i/>
          <w:iCs/>
          <w:color w:val="FF0000"/>
          <w:spacing w:val="-2"/>
          <w:sz w:val="24"/>
        </w:rPr>
        <w:t>.</w:t>
      </w:r>
    </w:p>
    <w:p w14:paraId="2910CC5C" w14:textId="380DEBCC" w:rsidR="008319AA" w:rsidRPr="00FD269C" w:rsidRDefault="008319AA" w:rsidP="008319AA">
      <w:pPr>
        <w:pStyle w:val="ListParagraph"/>
        <w:numPr>
          <w:ilvl w:val="0"/>
          <w:numId w:val="2"/>
        </w:numPr>
        <w:tabs>
          <w:tab w:val="left" w:pos="9661"/>
        </w:tabs>
        <w:spacing w:before="199"/>
        <w:rPr>
          <w:rFonts w:ascii="Times New Roman" w:hAnsi="Times New Roman" w:cs="Times New Roman"/>
          <w:i/>
          <w:sz w:val="24"/>
        </w:rPr>
      </w:pPr>
      <w:r>
        <w:rPr>
          <w:rFonts w:ascii="Times New Roman" w:hAnsi="Times New Roman" w:cs="Times New Roman"/>
          <w:b/>
          <w:color w:val="232323"/>
          <w:sz w:val="24"/>
        </w:rPr>
        <w:t>C</w:t>
      </w:r>
      <w:r w:rsidR="001004ED">
        <w:rPr>
          <w:rFonts w:ascii="Times New Roman" w:hAnsi="Times New Roman" w:cs="Times New Roman"/>
          <w:b/>
          <w:color w:val="232323"/>
          <w:sz w:val="24"/>
        </w:rPr>
        <w:t xml:space="preserve">OMMISSIONER </w:t>
      </w:r>
      <w:r w:rsidR="006C410F">
        <w:rPr>
          <w:rFonts w:ascii="Times New Roman" w:hAnsi="Times New Roman" w:cs="Times New Roman"/>
          <w:b/>
          <w:color w:val="232323"/>
          <w:sz w:val="24"/>
        </w:rPr>
        <w:t xml:space="preserve">REMARKS </w:t>
      </w:r>
      <w:r w:rsidR="006C410F" w:rsidRPr="00AE3115">
        <w:rPr>
          <w:rFonts w:ascii="Times New Roman" w:hAnsi="Times New Roman" w:cs="Times New Roman"/>
          <w:bCs/>
          <w:i/>
          <w:iCs/>
          <w:color w:val="232323"/>
          <w:sz w:val="24"/>
        </w:rPr>
        <w:t>(</w:t>
      </w:r>
      <w:r w:rsidR="00AE3115" w:rsidRPr="00AE3115">
        <w:rPr>
          <w:rFonts w:ascii="Times New Roman" w:hAnsi="Times New Roman" w:cs="Times New Roman"/>
          <w:bCs/>
          <w:i/>
          <w:iCs/>
          <w:color w:val="232323"/>
          <w:sz w:val="24"/>
        </w:rPr>
        <w:t>Yvonne Bell, Vice-Chair</w:t>
      </w:r>
      <w:r w:rsidR="00EF5E03" w:rsidRPr="00AE3115">
        <w:rPr>
          <w:rFonts w:ascii="Times New Roman" w:hAnsi="Times New Roman" w:cs="Times New Roman"/>
          <w:bCs/>
          <w:i/>
          <w:iCs/>
          <w:color w:val="232323"/>
          <w:sz w:val="24"/>
        </w:rPr>
        <w:t>)</w:t>
      </w:r>
    </w:p>
    <w:p w14:paraId="6EB74116" w14:textId="188706C6" w:rsidR="00FD269C" w:rsidRPr="0089384D" w:rsidRDefault="00FD269C" w:rsidP="0089384D">
      <w:pPr>
        <w:pStyle w:val="ListParagraph"/>
        <w:tabs>
          <w:tab w:val="left" w:pos="9661"/>
        </w:tabs>
        <w:ind w:left="990" w:firstLine="0"/>
        <w:rPr>
          <w:rFonts w:ascii="Times New Roman" w:hAnsi="Times New Roman" w:cs="Times New Roman"/>
          <w:bCs/>
          <w:i/>
          <w:iCs/>
          <w:color w:val="FF0000"/>
          <w:sz w:val="24"/>
        </w:rPr>
      </w:pPr>
      <w:r w:rsidRPr="0089384D">
        <w:rPr>
          <w:rFonts w:ascii="Times New Roman" w:hAnsi="Times New Roman" w:cs="Times New Roman"/>
          <w:bCs/>
          <w:i/>
          <w:iCs/>
          <w:color w:val="FF0000"/>
          <w:sz w:val="24"/>
        </w:rPr>
        <w:t xml:space="preserve">Commissioner Velez </w:t>
      </w:r>
      <w:r w:rsidR="0017488F" w:rsidRPr="0089384D">
        <w:rPr>
          <w:rFonts w:ascii="Times New Roman" w:hAnsi="Times New Roman" w:cs="Times New Roman"/>
          <w:bCs/>
          <w:i/>
          <w:iCs/>
          <w:color w:val="FF0000"/>
          <w:sz w:val="24"/>
        </w:rPr>
        <w:t xml:space="preserve">updated the commission </w:t>
      </w:r>
      <w:r w:rsidR="001E6528" w:rsidRPr="0089384D">
        <w:rPr>
          <w:rFonts w:ascii="Times New Roman" w:hAnsi="Times New Roman" w:cs="Times New Roman"/>
          <w:bCs/>
          <w:i/>
          <w:iCs/>
          <w:color w:val="FF0000"/>
          <w:sz w:val="24"/>
        </w:rPr>
        <w:t>on negotiations between Imperial Valley Healthcare District</w:t>
      </w:r>
      <w:r w:rsidR="0089384D" w:rsidRPr="0089384D">
        <w:rPr>
          <w:rFonts w:ascii="Times New Roman" w:hAnsi="Times New Roman" w:cs="Times New Roman"/>
          <w:bCs/>
          <w:i/>
          <w:iCs/>
          <w:color w:val="FF0000"/>
          <w:sz w:val="24"/>
        </w:rPr>
        <w:t xml:space="preserve">, </w:t>
      </w:r>
      <w:r w:rsidR="001E6528" w:rsidRPr="0089384D">
        <w:rPr>
          <w:rFonts w:ascii="Times New Roman" w:hAnsi="Times New Roman" w:cs="Times New Roman"/>
          <w:bCs/>
          <w:i/>
          <w:iCs/>
          <w:color w:val="FF0000"/>
          <w:sz w:val="24"/>
        </w:rPr>
        <w:t>PMHD</w:t>
      </w:r>
      <w:r w:rsidR="0089384D" w:rsidRPr="0089384D">
        <w:rPr>
          <w:rFonts w:ascii="Times New Roman" w:hAnsi="Times New Roman" w:cs="Times New Roman"/>
          <w:bCs/>
          <w:i/>
          <w:iCs/>
          <w:color w:val="FF0000"/>
          <w:sz w:val="24"/>
        </w:rPr>
        <w:t>, and ECRMC.</w:t>
      </w:r>
    </w:p>
    <w:p w14:paraId="659EC8EB" w14:textId="5794F3BF" w:rsidR="0023458C" w:rsidRPr="00243C8F" w:rsidRDefault="0023458C" w:rsidP="008319AA">
      <w:pPr>
        <w:pStyle w:val="ListParagraph"/>
        <w:numPr>
          <w:ilvl w:val="0"/>
          <w:numId w:val="2"/>
        </w:numPr>
        <w:tabs>
          <w:tab w:val="left" w:pos="9661"/>
        </w:tabs>
        <w:spacing w:before="199"/>
        <w:rPr>
          <w:rFonts w:ascii="Times New Roman" w:hAnsi="Times New Roman" w:cs="Times New Roman"/>
          <w:i/>
          <w:sz w:val="24"/>
        </w:rPr>
      </w:pPr>
      <w:r>
        <w:rPr>
          <w:rFonts w:ascii="Times New Roman" w:hAnsi="Times New Roman" w:cs="Times New Roman"/>
          <w:b/>
          <w:color w:val="232323"/>
          <w:sz w:val="24"/>
        </w:rPr>
        <w:t>ADJOURNMENT</w:t>
      </w:r>
    </w:p>
    <w:p w14:paraId="51ADB40A" w14:textId="4DD443B7" w:rsidR="00243C8F" w:rsidRPr="002D2269" w:rsidRDefault="00243C8F" w:rsidP="002D2269">
      <w:pPr>
        <w:pStyle w:val="ListParagraph"/>
        <w:tabs>
          <w:tab w:val="left" w:pos="9661"/>
        </w:tabs>
        <w:ind w:left="990" w:firstLine="0"/>
        <w:rPr>
          <w:rFonts w:ascii="Times New Roman" w:hAnsi="Times New Roman" w:cs="Times New Roman"/>
          <w:bCs/>
          <w:i/>
          <w:iCs/>
          <w:color w:val="FF0000"/>
          <w:sz w:val="24"/>
        </w:rPr>
      </w:pPr>
      <w:r w:rsidRPr="002D2269">
        <w:rPr>
          <w:rFonts w:ascii="Times New Roman" w:hAnsi="Times New Roman" w:cs="Times New Roman"/>
          <w:bCs/>
          <w:i/>
          <w:iCs/>
          <w:color w:val="FF0000"/>
          <w:sz w:val="24"/>
        </w:rPr>
        <w:t>The meeting was adjourned at 6:50 p.m.</w:t>
      </w:r>
    </w:p>
    <w:p w14:paraId="48862DC7" w14:textId="2AE40A4A" w:rsidR="00624D69" w:rsidRPr="002D2269" w:rsidRDefault="00624D69" w:rsidP="002D2269">
      <w:pPr>
        <w:pStyle w:val="ListParagraph"/>
        <w:tabs>
          <w:tab w:val="left" w:pos="9661"/>
        </w:tabs>
        <w:ind w:left="990" w:firstLine="0"/>
        <w:rPr>
          <w:rFonts w:ascii="Times New Roman" w:hAnsi="Times New Roman" w:cs="Times New Roman"/>
          <w:bCs/>
          <w:i/>
          <w:iCs/>
          <w:color w:val="FF0000"/>
          <w:sz w:val="24"/>
        </w:rPr>
      </w:pPr>
      <w:r w:rsidRPr="002D2269">
        <w:rPr>
          <w:rFonts w:ascii="Times New Roman" w:hAnsi="Times New Roman" w:cs="Times New Roman"/>
          <w:bCs/>
          <w:i/>
          <w:iCs/>
          <w:color w:val="FF0000"/>
          <w:sz w:val="24"/>
        </w:rPr>
        <w:t>Next meeting</w:t>
      </w:r>
      <w:r w:rsidR="00551420" w:rsidRPr="002D2269">
        <w:rPr>
          <w:rFonts w:ascii="Times New Roman" w:hAnsi="Times New Roman" w:cs="Times New Roman"/>
          <w:bCs/>
          <w:i/>
          <w:iCs/>
          <w:color w:val="FF0000"/>
          <w:sz w:val="24"/>
        </w:rPr>
        <w:t xml:space="preserve">: March </w:t>
      </w:r>
      <w:r w:rsidR="008A1C5F" w:rsidRPr="002D2269">
        <w:rPr>
          <w:rFonts w:ascii="Times New Roman" w:hAnsi="Times New Roman" w:cs="Times New Roman"/>
          <w:bCs/>
          <w:i/>
          <w:iCs/>
          <w:color w:val="FF0000"/>
          <w:sz w:val="24"/>
        </w:rPr>
        <w:t>10</w:t>
      </w:r>
      <w:r w:rsidR="00551420" w:rsidRPr="002D2269">
        <w:rPr>
          <w:rFonts w:ascii="Times New Roman" w:hAnsi="Times New Roman" w:cs="Times New Roman"/>
          <w:bCs/>
          <w:i/>
          <w:iCs/>
          <w:color w:val="FF0000"/>
          <w:sz w:val="24"/>
        </w:rPr>
        <w:t>, 2025</w:t>
      </w:r>
    </w:p>
    <w:sectPr w:rsidR="00624D69" w:rsidRPr="002D2269" w:rsidSect="007B436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806FE" w14:textId="77777777" w:rsidR="00BD62B0" w:rsidRDefault="00BD62B0" w:rsidP="006E3109">
      <w:r>
        <w:separator/>
      </w:r>
    </w:p>
  </w:endnote>
  <w:endnote w:type="continuationSeparator" w:id="0">
    <w:p w14:paraId="547EFB09" w14:textId="77777777" w:rsidR="00BD62B0" w:rsidRDefault="00BD62B0" w:rsidP="006E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375BE" w14:textId="77777777" w:rsidR="00BD62B0" w:rsidRDefault="00BD62B0" w:rsidP="006E3109">
      <w:r>
        <w:separator/>
      </w:r>
    </w:p>
  </w:footnote>
  <w:footnote w:type="continuationSeparator" w:id="0">
    <w:p w14:paraId="5630EE17" w14:textId="77777777" w:rsidR="00BD62B0" w:rsidRDefault="00BD62B0" w:rsidP="006E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4E37" w14:textId="727286EE" w:rsidR="006E3109" w:rsidRDefault="006E3109" w:rsidP="006E3109">
    <w:pPr>
      <w:pStyle w:val="Header"/>
      <w:tabs>
        <w:tab w:val="clear" w:pos="4680"/>
        <w:tab w:val="clear" w:pos="9360"/>
        <w:tab w:val="left" w:pos="3660"/>
      </w:tabs>
    </w:pPr>
    <w:r>
      <w:rPr>
        <w:noProof/>
      </w:rPr>
      <w:drawing>
        <wp:anchor distT="0" distB="0" distL="114300" distR="114300" simplePos="0" relativeHeight="251658240" behindDoc="0" locked="0" layoutInCell="1" allowOverlap="1" wp14:anchorId="7415D38F" wp14:editId="2EAF3DD7">
          <wp:simplePos x="0" y="0"/>
          <wp:positionH relativeFrom="page">
            <wp:align>right</wp:align>
          </wp:positionH>
          <wp:positionV relativeFrom="paragraph">
            <wp:posOffset>-457200</wp:posOffset>
          </wp:positionV>
          <wp:extent cx="7760970" cy="1560830"/>
          <wp:effectExtent l="0" t="0" r="0" b="1270"/>
          <wp:wrapNone/>
          <wp:docPr id="1120103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970" cy="1560830"/>
                  </a:xfrm>
                  <a:prstGeom prst="rect">
                    <a:avLst/>
                  </a:prstGeom>
                  <a:noFill/>
                </pic:spPr>
              </pic:pic>
            </a:graphicData>
          </a:graphic>
        </wp:anchor>
      </w:drawing>
    </w:r>
    <w:sdt>
      <w:sdtPr>
        <w:id w:val="968752352"/>
        <w:placeholder>
          <w:docPart w:val="9451E765FDE64EEDAADC86B6FA03A3AE"/>
        </w:placeholder>
        <w:temporary/>
        <w:showingPlcHdr/>
        <w15:appearance w15:val="hidden"/>
      </w:sdtPr>
      <w:sdtContent>
        <w:r>
          <w:t>[Type here]</w:t>
        </w:r>
      </w:sdtContent>
    </w:sdt>
    <w:r>
      <w:tab/>
    </w:r>
  </w:p>
  <w:p w14:paraId="57113721" w14:textId="77777777" w:rsidR="006E3109" w:rsidRDefault="006E3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620"/>
    <w:multiLevelType w:val="hybridMultilevel"/>
    <w:tmpl w:val="2F86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F4B01"/>
    <w:multiLevelType w:val="hybridMultilevel"/>
    <w:tmpl w:val="7304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17A29"/>
    <w:multiLevelType w:val="hybridMultilevel"/>
    <w:tmpl w:val="C4BAA1F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9FB14E3"/>
    <w:multiLevelType w:val="hybridMultilevel"/>
    <w:tmpl w:val="A156F4BA"/>
    <w:lvl w:ilvl="0" w:tplc="39F01A24">
      <w:start w:val="1"/>
      <w:numFmt w:val="upperLetter"/>
      <w:lvlText w:val="%1."/>
      <w:lvlJc w:val="left"/>
      <w:pPr>
        <w:ind w:left="1620" w:hanging="360"/>
      </w:pPr>
      <w:rPr>
        <w:rFonts w:hint="default"/>
        <w:b w:val="0"/>
        <w:bCs w:val="0"/>
        <w:color w:val="232323"/>
      </w:rPr>
    </w:lvl>
    <w:lvl w:ilvl="1" w:tplc="46B26E6C">
      <w:start w:val="1"/>
      <w:numFmt w:val="decimal"/>
      <w:lvlText w:val="%2."/>
      <w:lvlJc w:val="left"/>
      <w:pPr>
        <w:ind w:left="1980" w:hanging="360"/>
      </w:pPr>
      <w:rPr>
        <w:rFonts w:ascii="Times New Roman" w:eastAsia="Calibri" w:hAnsi="Calibri" w:cs="Calibri"/>
      </w:rPr>
    </w:lvl>
    <w:lvl w:ilvl="2" w:tplc="46B26E6C">
      <w:start w:val="1"/>
      <w:numFmt w:val="decimal"/>
      <w:lvlText w:val="%3."/>
      <w:lvlJc w:val="left"/>
      <w:pPr>
        <w:ind w:left="1980" w:hanging="360"/>
      </w:pPr>
      <w:rPr>
        <w:rFonts w:ascii="Times New Roman" w:eastAsia="Calibri" w:hAnsi="Calibri" w:cs="Calibri"/>
      </w:rPr>
    </w:lvl>
    <w:lvl w:ilvl="3" w:tplc="0409000F">
      <w:start w:val="1"/>
      <w:numFmt w:val="decimal"/>
      <w:lvlText w:val="%4."/>
      <w:lvlJc w:val="left"/>
      <w:pPr>
        <w:ind w:left="3780" w:hanging="360"/>
      </w:pPr>
    </w:lvl>
    <w:lvl w:ilvl="4" w:tplc="46B26E6C">
      <w:start w:val="1"/>
      <w:numFmt w:val="decimal"/>
      <w:lvlText w:val="%5."/>
      <w:lvlJc w:val="left"/>
      <w:pPr>
        <w:ind w:left="1800" w:hanging="360"/>
      </w:pPr>
      <w:rPr>
        <w:rFonts w:ascii="Times New Roman" w:eastAsia="Calibri" w:hAnsi="Calibri" w:cs="Calibri"/>
      </w:r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46B26E6C">
      <w:start w:val="1"/>
      <w:numFmt w:val="decimal"/>
      <w:lvlText w:val="%8."/>
      <w:lvlJc w:val="left"/>
      <w:pPr>
        <w:ind w:left="1800" w:hanging="360"/>
      </w:pPr>
      <w:rPr>
        <w:rFonts w:ascii="Times New Roman" w:eastAsia="Calibri" w:hAnsi="Calibri" w:cs="Calibri"/>
      </w:rPr>
    </w:lvl>
    <w:lvl w:ilvl="8" w:tplc="0409001B">
      <w:start w:val="1"/>
      <w:numFmt w:val="lowerRoman"/>
      <w:lvlText w:val="%9."/>
      <w:lvlJc w:val="right"/>
      <w:pPr>
        <w:ind w:left="7380" w:hanging="180"/>
      </w:pPr>
    </w:lvl>
  </w:abstractNum>
  <w:abstractNum w:abstractNumId="4" w15:restartNumberingAfterBreak="0">
    <w:nsid w:val="0B877740"/>
    <w:multiLevelType w:val="hybridMultilevel"/>
    <w:tmpl w:val="9416A8F8"/>
    <w:lvl w:ilvl="0" w:tplc="46B26E6C">
      <w:start w:val="1"/>
      <w:numFmt w:val="decimal"/>
      <w:lvlText w:val="%1."/>
      <w:lvlJc w:val="left"/>
      <w:pPr>
        <w:ind w:left="2430" w:hanging="360"/>
      </w:pPr>
      <w:rPr>
        <w:rFonts w:ascii="Times New Roman" w:eastAsia="Calibri" w:hAnsi="Calibri" w:cs="Calibri"/>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0BD639EA"/>
    <w:multiLevelType w:val="hybridMultilevel"/>
    <w:tmpl w:val="75CEF36E"/>
    <w:lvl w:ilvl="0" w:tplc="5BB800CE">
      <w:start w:val="1"/>
      <w:numFmt w:val="upperLetter"/>
      <w:lvlText w:val="%1."/>
      <w:lvlJc w:val="left"/>
      <w:pPr>
        <w:ind w:left="1620" w:hanging="360"/>
      </w:pPr>
      <w:rPr>
        <w:rFonts w:hint="default"/>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BF73D87"/>
    <w:multiLevelType w:val="hybridMultilevel"/>
    <w:tmpl w:val="34006F82"/>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15:restartNumberingAfterBreak="0">
    <w:nsid w:val="0CFD0787"/>
    <w:multiLevelType w:val="hybridMultilevel"/>
    <w:tmpl w:val="0AC6B24E"/>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8" w15:restartNumberingAfterBreak="0">
    <w:nsid w:val="13BD69BF"/>
    <w:multiLevelType w:val="hybridMultilevel"/>
    <w:tmpl w:val="39D65226"/>
    <w:lvl w:ilvl="0" w:tplc="8E0C03CC">
      <w:start w:val="1"/>
      <w:numFmt w:val="decimal"/>
      <w:lvlText w:val="%1."/>
      <w:lvlJc w:val="left"/>
      <w:pPr>
        <w:ind w:left="2700" w:hanging="360"/>
      </w:pPr>
      <w:rPr>
        <w:rFonts w:ascii="Times New Roman" w:eastAsia="Calibri" w:hAnsi="Calibri" w:cs="Calibri"/>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207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397F20"/>
    <w:multiLevelType w:val="hybridMultilevel"/>
    <w:tmpl w:val="634E4686"/>
    <w:lvl w:ilvl="0" w:tplc="0409000F">
      <w:start w:val="1"/>
      <w:numFmt w:val="decimal"/>
      <w:lvlText w:val="%1."/>
      <w:lvlJc w:val="left"/>
      <w:pPr>
        <w:ind w:left="49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7687D"/>
    <w:multiLevelType w:val="hybridMultilevel"/>
    <w:tmpl w:val="2202FAEE"/>
    <w:lvl w:ilvl="0" w:tplc="36CC8CD0">
      <w:start w:val="1"/>
      <w:numFmt w:val="upperLetter"/>
      <w:lvlText w:val="%1."/>
      <w:lvlJc w:val="left"/>
      <w:pPr>
        <w:ind w:left="1710" w:hanging="360"/>
      </w:pPr>
      <w:rPr>
        <w:rFonts w:ascii="Times New Roman" w:hAnsi="Times New Roman" w:cs="Times New Roman" w:hint="default"/>
        <w:sz w:val="24"/>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3B22295"/>
    <w:multiLevelType w:val="hybridMultilevel"/>
    <w:tmpl w:val="00844128"/>
    <w:lvl w:ilvl="0" w:tplc="C3042266">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7BB68F5"/>
    <w:multiLevelType w:val="hybridMultilevel"/>
    <w:tmpl w:val="7B60ABE2"/>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15:restartNumberingAfterBreak="0">
    <w:nsid w:val="2A623885"/>
    <w:multiLevelType w:val="hybridMultilevel"/>
    <w:tmpl w:val="3F900AA0"/>
    <w:lvl w:ilvl="0" w:tplc="13980454">
      <w:start w:val="1"/>
      <w:numFmt w:val="upperLetter"/>
      <w:lvlText w:val="%1."/>
      <w:lvlJc w:val="left"/>
      <w:pPr>
        <w:ind w:left="1620" w:hanging="360"/>
      </w:pPr>
      <w:rPr>
        <w:b w:val="0"/>
        <w:bCs w:val="0"/>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5693951"/>
    <w:multiLevelType w:val="hybridMultilevel"/>
    <w:tmpl w:val="130AC586"/>
    <w:lvl w:ilvl="0" w:tplc="46B26E6C">
      <w:start w:val="1"/>
      <w:numFmt w:val="decimal"/>
      <w:lvlText w:val="%1."/>
      <w:lvlJc w:val="left"/>
      <w:pPr>
        <w:ind w:left="3420" w:hanging="360"/>
      </w:pPr>
      <w:rPr>
        <w:rFonts w:ascii="Times New Roman"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61D26F2"/>
    <w:multiLevelType w:val="hybridMultilevel"/>
    <w:tmpl w:val="8CF64FD8"/>
    <w:lvl w:ilvl="0" w:tplc="8E0C03CC">
      <w:start w:val="1"/>
      <w:numFmt w:val="decimal"/>
      <w:lvlText w:val="%1."/>
      <w:lvlJc w:val="left"/>
      <w:pPr>
        <w:ind w:left="1980" w:hanging="360"/>
      </w:pPr>
      <w:rPr>
        <w:rFonts w:ascii="Times New Roman" w:eastAsia="Calibri" w:hAnsi="Calibri" w:cs="Calibri"/>
        <w:b w:val="0"/>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378767B4"/>
    <w:multiLevelType w:val="hybridMultilevel"/>
    <w:tmpl w:val="50984DAA"/>
    <w:lvl w:ilvl="0" w:tplc="0409000F">
      <w:start w:val="1"/>
      <w:numFmt w:val="decimal"/>
      <w:lvlText w:val="%1."/>
      <w:lvlJc w:val="left"/>
      <w:pPr>
        <w:ind w:left="297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 w15:restartNumberingAfterBreak="0">
    <w:nsid w:val="3E0920BF"/>
    <w:multiLevelType w:val="hybridMultilevel"/>
    <w:tmpl w:val="3252EDA2"/>
    <w:lvl w:ilvl="0" w:tplc="A4EC9FAE">
      <w:start w:val="1"/>
      <w:numFmt w:val="decimal"/>
      <w:lvlText w:val="%1."/>
      <w:lvlJc w:val="left"/>
      <w:pPr>
        <w:ind w:left="1440" w:hanging="721"/>
      </w:pPr>
      <w:rPr>
        <w:rFonts w:hint="default"/>
        <w:spacing w:val="0"/>
        <w:w w:val="100"/>
        <w:lang w:val="en-US" w:eastAsia="en-US" w:bidi="ar-SA"/>
      </w:rPr>
    </w:lvl>
    <w:lvl w:ilvl="1" w:tplc="480C80D4">
      <w:start w:val="1"/>
      <w:numFmt w:val="lowerLetter"/>
      <w:lvlText w:val="%2."/>
      <w:lvlJc w:val="left"/>
      <w:pPr>
        <w:ind w:left="17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EB18A7D8">
      <w:start w:val="1"/>
      <w:numFmt w:val="lowerRoman"/>
      <w:lvlText w:val="%3."/>
      <w:lvlJc w:val="left"/>
      <w:pPr>
        <w:ind w:left="3151" w:hanging="488"/>
      </w:pPr>
      <w:rPr>
        <w:rFonts w:ascii="Times New Roman" w:eastAsia="Times New Roman" w:hAnsi="Times New Roman" w:cs="Times New Roman" w:hint="default"/>
        <w:b w:val="0"/>
        <w:bCs w:val="0"/>
        <w:i w:val="0"/>
        <w:iCs w:val="0"/>
        <w:spacing w:val="0"/>
        <w:w w:val="100"/>
        <w:sz w:val="24"/>
        <w:szCs w:val="24"/>
        <w:lang w:val="en-US" w:eastAsia="en-US" w:bidi="ar-SA"/>
      </w:rPr>
    </w:lvl>
    <w:lvl w:ilvl="3" w:tplc="73808B72">
      <w:numFmt w:val="bullet"/>
      <w:lvlText w:val="•"/>
      <w:lvlJc w:val="left"/>
      <w:pPr>
        <w:ind w:left="2620" w:hanging="488"/>
      </w:pPr>
      <w:rPr>
        <w:rFonts w:hint="default"/>
        <w:lang w:val="en-US" w:eastAsia="en-US" w:bidi="ar-SA"/>
      </w:rPr>
    </w:lvl>
    <w:lvl w:ilvl="4" w:tplc="0546A3A2">
      <w:numFmt w:val="bullet"/>
      <w:lvlText w:val="•"/>
      <w:lvlJc w:val="left"/>
      <w:pPr>
        <w:ind w:left="3160" w:hanging="488"/>
      </w:pPr>
      <w:rPr>
        <w:rFonts w:hint="default"/>
        <w:lang w:val="en-US" w:eastAsia="en-US" w:bidi="ar-SA"/>
      </w:rPr>
    </w:lvl>
    <w:lvl w:ilvl="5" w:tplc="23606688">
      <w:numFmt w:val="bullet"/>
      <w:lvlText w:val="•"/>
      <w:lvlJc w:val="left"/>
      <w:pPr>
        <w:ind w:left="4673" w:hanging="488"/>
      </w:pPr>
      <w:rPr>
        <w:rFonts w:hint="default"/>
        <w:lang w:val="en-US" w:eastAsia="en-US" w:bidi="ar-SA"/>
      </w:rPr>
    </w:lvl>
    <w:lvl w:ilvl="6" w:tplc="CFB4D2E2">
      <w:numFmt w:val="bullet"/>
      <w:lvlText w:val="•"/>
      <w:lvlJc w:val="left"/>
      <w:pPr>
        <w:ind w:left="6186" w:hanging="488"/>
      </w:pPr>
      <w:rPr>
        <w:rFonts w:hint="default"/>
        <w:lang w:val="en-US" w:eastAsia="en-US" w:bidi="ar-SA"/>
      </w:rPr>
    </w:lvl>
    <w:lvl w:ilvl="7" w:tplc="C670677C">
      <w:numFmt w:val="bullet"/>
      <w:lvlText w:val="•"/>
      <w:lvlJc w:val="left"/>
      <w:pPr>
        <w:ind w:left="7700" w:hanging="488"/>
      </w:pPr>
      <w:rPr>
        <w:rFonts w:hint="default"/>
        <w:lang w:val="en-US" w:eastAsia="en-US" w:bidi="ar-SA"/>
      </w:rPr>
    </w:lvl>
    <w:lvl w:ilvl="8" w:tplc="6F8CC27E">
      <w:numFmt w:val="bullet"/>
      <w:lvlText w:val="•"/>
      <w:lvlJc w:val="left"/>
      <w:pPr>
        <w:ind w:left="9213" w:hanging="488"/>
      </w:pPr>
      <w:rPr>
        <w:rFonts w:hint="default"/>
        <w:lang w:val="en-US" w:eastAsia="en-US" w:bidi="ar-SA"/>
      </w:rPr>
    </w:lvl>
  </w:abstractNum>
  <w:abstractNum w:abstractNumId="18" w15:restartNumberingAfterBreak="0">
    <w:nsid w:val="41F6452D"/>
    <w:multiLevelType w:val="hybridMultilevel"/>
    <w:tmpl w:val="47C8218E"/>
    <w:lvl w:ilvl="0" w:tplc="04090015">
      <w:start w:val="1"/>
      <w:numFmt w:val="upperLetter"/>
      <w:lvlText w:val="%1."/>
      <w:lvlJc w:val="left"/>
      <w:pPr>
        <w:ind w:left="1710" w:hanging="360"/>
      </w:pPr>
      <w:rPr>
        <w:rFonts w:hint="default"/>
      </w:rPr>
    </w:lvl>
    <w:lvl w:ilvl="1" w:tplc="4F2E03F2">
      <w:start w:val="1"/>
      <w:numFmt w:val="upperLetter"/>
      <w:lvlText w:val="%2."/>
      <w:lvlJc w:val="left"/>
      <w:pPr>
        <w:ind w:left="1710" w:hanging="360"/>
      </w:pPr>
      <w:rPr>
        <w:rFonts w:ascii="Times New Roman" w:eastAsia="Calibri" w:hAnsi="Calibri" w:cs="Calibri"/>
      </w:r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42BA12C6"/>
    <w:multiLevelType w:val="hybridMultilevel"/>
    <w:tmpl w:val="138AE3A4"/>
    <w:lvl w:ilvl="0" w:tplc="480C80D4">
      <w:start w:val="1"/>
      <w:numFmt w:val="lowerLetter"/>
      <w:lvlText w:val="%1."/>
      <w:lvlJc w:val="left"/>
      <w:pPr>
        <w:ind w:left="23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4436017B"/>
    <w:multiLevelType w:val="hybridMultilevel"/>
    <w:tmpl w:val="D362FF9C"/>
    <w:lvl w:ilvl="0" w:tplc="8E0C03CC">
      <w:start w:val="1"/>
      <w:numFmt w:val="decimal"/>
      <w:lvlText w:val="%1."/>
      <w:lvlJc w:val="left"/>
      <w:pPr>
        <w:ind w:left="3420" w:hanging="360"/>
      </w:pPr>
      <w:rPr>
        <w:rFonts w:ascii="Times New Roman" w:eastAsia="Calibri" w:hAnsi="Calibri" w:cs="Calibri"/>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207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7624EF1"/>
    <w:multiLevelType w:val="hybridMultilevel"/>
    <w:tmpl w:val="E43683A4"/>
    <w:lvl w:ilvl="0" w:tplc="DF7649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5C2547"/>
    <w:multiLevelType w:val="hybridMultilevel"/>
    <w:tmpl w:val="51745084"/>
    <w:lvl w:ilvl="0" w:tplc="FFFFFFFF">
      <w:start w:val="1"/>
      <w:numFmt w:val="decimal"/>
      <w:lvlText w:val="%1."/>
      <w:lvlJc w:val="left"/>
      <w:pPr>
        <w:ind w:left="990" w:hanging="720"/>
      </w:pPr>
      <w:rPr>
        <w:rFonts w:hint="default"/>
        <w:b/>
        <w:bCs/>
        <w:i w:val="0"/>
        <w:iCs/>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3" w15:restartNumberingAfterBreak="0">
    <w:nsid w:val="54BE4085"/>
    <w:multiLevelType w:val="hybridMultilevel"/>
    <w:tmpl w:val="EF10B83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55BC50D0"/>
    <w:multiLevelType w:val="hybridMultilevel"/>
    <w:tmpl w:val="A156F4BA"/>
    <w:lvl w:ilvl="0" w:tplc="FFFFFFFF">
      <w:start w:val="1"/>
      <w:numFmt w:val="upperLetter"/>
      <w:lvlText w:val="%1."/>
      <w:lvlJc w:val="left"/>
      <w:pPr>
        <w:ind w:left="1620" w:hanging="360"/>
      </w:pPr>
      <w:rPr>
        <w:rFonts w:hint="default"/>
        <w:b w:val="0"/>
        <w:bCs w:val="0"/>
        <w:color w:val="232323"/>
      </w:rPr>
    </w:lvl>
    <w:lvl w:ilvl="1" w:tplc="FFFFFFFF">
      <w:start w:val="1"/>
      <w:numFmt w:val="decimal"/>
      <w:lvlText w:val="%2."/>
      <w:lvlJc w:val="left"/>
      <w:pPr>
        <w:ind w:left="1980" w:hanging="360"/>
      </w:pPr>
      <w:rPr>
        <w:rFonts w:ascii="Times New Roman" w:eastAsia="Calibri" w:hAnsi="Calibri" w:cs="Calibri"/>
      </w:rPr>
    </w:lvl>
    <w:lvl w:ilvl="2" w:tplc="FFFFFFFF">
      <w:start w:val="1"/>
      <w:numFmt w:val="decimal"/>
      <w:lvlText w:val="%3."/>
      <w:lvlJc w:val="left"/>
      <w:pPr>
        <w:ind w:left="1980" w:hanging="360"/>
      </w:pPr>
      <w:rPr>
        <w:rFonts w:ascii="Times New Roman" w:eastAsia="Calibri" w:hAnsi="Calibri" w:cs="Calibri"/>
      </w:rPr>
    </w:lvl>
    <w:lvl w:ilvl="3" w:tplc="FFFFFFFF">
      <w:start w:val="1"/>
      <w:numFmt w:val="decimal"/>
      <w:lvlText w:val="%4."/>
      <w:lvlJc w:val="left"/>
      <w:pPr>
        <w:ind w:left="3780" w:hanging="360"/>
      </w:pPr>
    </w:lvl>
    <w:lvl w:ilvl="4" w:tplc="FFFFFFFF">
      <w:start w:val="1"/>
      <w:numFmt w:val="decimal"/>
      <w:lvlText w:val="%5."/>
      <w:lvlJc w:val="left"/>
      <w:pPr>
        <w:ind w:left="1800" w:hanging="360"/>
      </w:pPr>
      <w:rPr>
        <w:rFonts w:ascii="Times New Roman" w:eastAsia="Calibri" w:hAnsi="Calibri" w:cs="Calibri"/>
      </w:rPr>
    </w:lvl>
    <w:lvl w:ilvl="5" w:tplc="FFFFFFFF">
      <w:start w:val="1"/>
      <w:numFmt w:val="lowerRoman"/>
      <w:lvlText w:val="%6."/>
      <w:lvlJc w:val="right"/>
      <w:pPr>
        <w:ind w:left="5220" w:hanging="180"/>
      </w:pPr>
    </w:lvl>
    <w:lvl w:ilvl="6" w:tplc="FFFFFFFF">
      <w:start w:val="1"/>
      <w:numFmt w:val="decimal"/>
      <w:lvlText w:val="%7."/>
      <w:lvlJc w:val="left"/>
      <w:pPr>
        <w:ind w:left="5940" w:hanging="360"/>
      </w:pPr>
    </w:lvl>
    <w:lvl w:ilvl="7" w:tplc="FFFFFFFF">
      <w:start w:val="1"/>
      <w:numFmt w:val="decimal"/>
      <w:lvlText w:val="%8."/>
      <w:lvlJc w:val="left"/>
      <w:pPr>
        <w:ind w:left="1800" w:hanging="360"/>
      </w:pPr>
      <w:rPr>
        <w:rFonts w:ascii="Times New Roman" w:eastAsia="Calibri" w:hAnsi="Calibri" w:cs="Calibri"/>
      </w:rPr>
    </w:lvl>
    <w:lvl w:ilvl="8" w:tplc="FFFFFFFF">
      <w:start w:val="1"/>
      <w:numFmt w:val="lowerRoman"/>
      <w:lvlText w:val="%9."/>
      <w:lvlJc w:val="right"/>
      <w:pPr>
        <w:ind w:left="7380" w:hanging="180"/>
      </w:pPr>
    </w:lvl>
  </w:abstractNum>
  <w:abstractNum w:abstractNumId="25" w15:restartNumberingAfterBreak="0">
    <w:nsid w:val="56BA72CF"/>
    <w:multiLevelType w:val="hybridMultilevel"/>
    <w:tmpl w:val="5240D276"/>
    <w:lvl w:ilvl="0" w:tplc="FFFFFFFF">
      <w:start w:val="1"/>
      <w:numFmt w:val="upperLetter"/>
      <w:lvlText w:val="%1."/>
      <w:lvlJc w:val="left"/>
      <w:pPr>
        <w:ind w:left="360" w:hanging="360"/>
      </w:pPr>
      <w:rPr>
        <w:b w:val="0"/>
        <w:bCs w:val="0"/>
        <w:i w:val="0"/>
        <w:iCs w:val="0"/>
      </w:rPr>
    </w:lvl>
    <w:lvl w:ilvl="1" w:tplc="FFFFFFFF">
      <w:start w:val="1"/>
      <w:numFmt w:val="lowerLetter"/>
      <w:lvlText w:val="%2."/>
      <w:lvlJc w:val="left"/>
      <w:pPr>
        <w:ind w:left="180" w:hanging="360"/>
      </w:pPr>
    </w:lvl>
    <w:lvl w:ilvl="2" w:tplc="FFFFFFFF">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26" w15:restartNumberingAfterBreak="0">
    <w:nsid w:val="56F23FD9"/>
    <w:multiLevelType w:val="hybridMultilevel"/>
    <w:tmpl w:val="6AE65226"/>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7" w15:restartNumberingAfterBreak="0">
    <w:nsid w:val="57F050FE"/>
    <w:multiLevelType w:val="hybridMultilevel"/>
    <w:tmpl w:val="A29A9F84"/>
    <w:lvl w:ilvl="0" w:tplc="FFFFFFFF">
      <w:start w:val="1"/>
      <w:numFmt w:val="upperLetter"/>
      <w:lvlText w:val="%1."/>
      <w:lvlJc w:val="left"/>
      <w:pPr>
        <w:ind w:left="2520" w:hanging="360"/>
      </w:pPr>
      <w:rPr>
        <w:rFonts w:hint="default"/>
        <w:color w:val="232323"/>
      </w:rPr>
    </w:lvl>
    <w:lvl w:ilvl="1" w:tplc="FFFFFFFF">
      <w:start w:val="1"/>
      <w:numFmt w:val="decimal"/>
      <w:lvlText w:val="%2."/>
      <w:lvlJc w:val="left"/>
      <w:pPr>
        <w:ind w:left="2520" w:hanging="360"/>
      </w:pPr>
      <w:rPr>
        <w:rFonts w:ascii="Times New Roman" w:eastAsia="Calibri" w:hAnsi="Calibri" w:cs="Calibri"/>
      </w:r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28" w15:restartNumberingAfterBreak="0">
    <w:nsid w:val="5F371965"/>
    <w:multiLevelType w:val="hybridMultilevel"/>
    <w:tmpl w:val="0E5C19E2"/>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9" w15:restartNumberingAfterBreak="0">
    <w:nsid w:val="6045136D"/>
    <w:multiLevelType w:val="hybridMultilevel"/>
    <w:tmpl w:val="BDEA4FB2"/>
    <w:lvl w:ilvl="0" w:tplc="04090015">
      <w:start w:val="1"/>
      <w:numFmt w:val="upperLetter"/>
      <w:lvlText w:val="%1."/>
      <w:lvlJc w:val="left"/>
      <w:pPr>
        <w:ind w:left="1800" w:hanging="360"/>
      </w:pPr>
      <w:rPr>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1BE6E7F"/>
    <w:multiLevelType w:val="hybridMultilevel"/>
    <w:tmpl w:val="C6240104"/>
    <w:lvl w:ilvl="0" w:tplc="48205F76">
      <w:start w:val="1"/>
      <w:numFmt w:val="upperLetter"/>
      <w:lvlText w:val="%1."/>
      <w:lvlJc w:val="left"/>
      <w:pPr>
        <w:ind w:left="1620" w:hanging="360"/>
      </w:pPr>
      <w:rPr>
        <w:rFonts w:ascii="Times New Roman" w:hAnsi="Times New Roman" w:cs="Times New Roman" w:hint="default"/>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3D24185"/>
    <w:multiLevelType w:val="hybridMultilevel"/>
    <w:tmpl w:val="EA344A4A"/>
    <w:lvl w:ilvl="0" w:tplc="FFFFFFFF">
      <w:start w:val="1"/>
      <w:numFmt w:val="upperLetter"/>
      <w:lvlText w:val="%1."/>
      <w:lvlJc w:val="left"/>
      <w:pPr>
        <w:ind w:left="1710" w:hanging="360"/>
      </w:pPr>
      <w:rPr>
        <w:rFonts w:hint="default"/>
      </w:rPr>
    </w:lvl>
    <w:lvl w:ilvl="1" w:tplc="FFFFFFFF">
      <w:start w:val="1"/>
      <w:numFmt w:val="upperLetter"/>
      <w:lvlText w:val="%2."/>
      <w:lvlJc w:val="left"/>
      <w:pPr>
        <w:ind w:left="1710" w:hanging="360"/>
      </w:pPr>
      <w:rPr>
        <w:rFonts w:ascii="Times New Roman" w:eastAsia="Calibri" w:hAnsi="Calibri" w:cs="Calibri"/>
      </w:rPr>
    </w:lvl>
    <w:lvl w:ilvl="2" w:tplc="FFFFFFFF">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2" w15:restartNumberingAfterBreak="0">
    <w:nsid w:val="650F34EC"/>
    <w:multiLevelType w:val="hybridMultilevel"/>
    <w:tmpl w:val="E4949C18"/>
    <w:lvl w:ilvl="0" w:tplc="FFFFFFFF">
      <w:start w:val="1"/>
      <w:numFmt w:val="upperLetter"/>
      <w:lvlText w:val="%1."/>
      <w:lvlJc w:val="left"/>
      <w:pPr>
        <w:ind w:left="1710" w:hanging="720"/>
      </w:pPr>
      <w:rPr>
        <w:rFonts w:hint="default"/>
        <w:b w:val="0"/>
        <w:bCs w:val="0"/>
        <w:i w:val="0"/>
        <w:iCs/>
        <w:sz w:val="24"/>
        <w:szCs w:val="24"/>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33" w15:restartNumberingAfterBreak="0">
    <w:nsid w:val="669F418A"/>
    <w:multiLevelType w:val="hybridMultilevel"/>
    <w:tmpl w:val="B50C27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F03078"/>
    <w:multiLevelType w:val="hybridMultilevel"/>
    <w:tmpl w:val="CF546694"/>
    <w:lvl w:ilvl="0" w:tplc="D39EFA0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5" w15:restartNumberingAfterBreak="0">
    <w:nsid w:val="68B12E6D"/>
    <w:multiLevelType w:val="hybridMultilevel"/>
    <w:tmpl w:val="A608145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36" w15:restartNumberingAfterBreak="0">
    <w:nsid w:val="6B600313"/>
    <w:multiLevelType w:val="hybridMultilevel"/>
    <w:tmpl w:val="8312C638"/>
    <w:lvl w:ilvl="0" w:tplc="B074F6E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6D5647B4"/>
    <w:multiLevelType w:val="hybridMultilevel"/>
    <w:tmpl w:val="02CED4B4"/>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38" w15:restartNumberingAfterBreak="0">
    <w:nsid w:val="6DF804A0"/>
    <w:multiLevelType w:val="hybridMultilevel"/>
    <w:tmpl w:val="5240D276"/>
    <w:lvl w:ilvl="0" w:tplc="13980454">
      <w:start w:val="1"/>
      <w:numFmt w:val="upperLetter"/>
      <w:lvlText w:val="%1."/>
      <w:lvlJc w:val="left"/>
      <w:pPr>
        <w:ind w:left="16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E4124"/>
    <w:multiLevelType w:val="multilevel"/>
    <w:tmpl w:val="DB246CEE"/>
    <w:styleLink w:val="CurrentList1"/>
    <w:lvl w:ilvl="0">
      <w:start w:val="1"/>
      <w:numFmt w:val="upperLetter"/>
      <w:lvlText w:val="%1."/>
      <w:lvlJc w:val="left"/>
      <w:pPr>
        <w:ind w:left="2520" w:hanging="360"/>
      </w:pPr>
      <w:rPr>
        <w:rFonts w:hint="default"/>
        <w:color w:val="232323"/>
      </w:rPr>
    </w:lvl>
    <w:lvl w:ilvl="1">
      <w:start w:val="1"/>
      <w:numFmt w:val="decimal"/>
      <w:lvlText w:val="%2."/>
      <w:lvlJc w:val="left"/>
      <w:pPr>
        <w:ind w:left="3240" w:hanging="360"/>
      </w:pPr>
      <w:rPr>
        <w:rFonts w:ascii="Times New Roman" w:eastAsia="Calibri" w:hAnsi="Calibri" w:cs="Calibri"/>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0" w15:restartNumberingAfterBreak="0">
    <w:nsid w:val="70DB5E06"/>
    <w:multiLevelType w:val="hybridMultilevel"/>
    <w:tmpl w:val="EF926EF0"/>
    <w:lvl w:ilvl="0" w:tplc="3F563AD8">
      <w:start w:val="1"/>
      <w:numFmt w:val="decimal"/>
      <w:lvlText w:val="%1."/>
      <w:lvlJc w:val="left"/>
      <w:pPr>
        <w:ind w:left="990" w:hanging="720"/>
      </w:pPr>
      <w:rPr>
        <w:rFonts w:hint="default"/>
        <w:b/>
        <w:bCs/>
        <w:i w:val="0"/>
        <w:i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49B2A48"/>
    <w:multiLevelType w:val="hybridMultilevel"/>
    <w:tmpl w:val="43E07846"/>
    <w:lvl w:ilvl="0" w:tplc="8836E82A">
      <w:start w:val="1"/>
      <w:numFmt w:val="upperLetter"/>
      <w:lvlText w:val="%1."/>
      <w:lvlJc w:val="left"/>
      <w:pPr>
        <w:ind w:left="1980" w:hanging="720"/>
      </w:pPr>
      <w:rPr>
        <w:rFonts w:ascii="Times New Roman" w:eastAsia="Calibri" w:hAnsi="Times New Roman" w:cs="Times New Roman"/>
        <w:b w:val="0"/>
        <w:bCs w:val="0"/>
        <w:i w:val="0"/>
        <w:iCs/>
        <w:sz w:val="24"/>
        <w:szCs w:val="24"/>
      </w:rPr>
    </w:lvl>
    <w:lvl w:ilvl="1" w:tplc="FFFFFFFF">
      <w:start w:val="1"/>
      <w:numFmt w:val="lowerLetter"/>
      <w:lvlText w:val="%2."/>
      <w:lvlJc w:val="left"/>
      <w:pPr>
        <w:ind w:left="2340" w:hanging="360"/>
      </w:pPr>
    </w:lvl>
    <w:lvl w:ilvl="2" w:tplc="FFFFFFFF">
      <w:start w:val="1"/>
      <w:numFmt w:val="lowerRoman"/>
      <w:lvlText w:val="%3."/>
      <w:lvlJc w:val="right"/>
      <w:pPr>
        <w:ind w:left="3060" w:hanging="180"/>
      </w:pPr>
    </w:lvl>
    <w:lvl w:ilvl="3" w:tplc="FFFFFFFF">
      <w:start w:val="1"/>
      <w:numFmt w:val="decimal"/>
      <w:lvlText w:val="%4."/>
      <w:lvlJc w:val="left"/>
      <w:pPr>
        <w:ind w:left="3780" w:hanging="360"/>
      </w:pPr>
    </w:lvl>
    <w:lvl w:ilvl="4" w:tplc="FFFFFFFF">
      <w:start w:val="1"/>
      <w:numFmt w:val="lowerLetter"/>
      <w:lvlText w:val="%5."/>
      <w:lvlJc w:val="left"/>
      <w:pPr>
        <w:ind w:left="4500" w:hanging="360"/>
      </w:pPr>
    </w:lvl>
    <w:lvl w:ilvl="5" w:tplc="FFFFFFFF">
      <w:start w:val="1"/>
      <w:numFmt w:val="lowerRoman"/>
      <w:lvlText w:val="%6."/>
      <w:lvlJc w:val="right"/>
      <w:pPr>
        <w:ind w:left="5220" w:hanging="180"/>
      </w:pPr>
    </w:lvl>
    <w:lvl w:ilvl="6" w:tplc="FFFFFFFF">
      <w:start w:val="1"/>
      <w:numFmt w:val="decimal"/>
      <w:lvlText w:val="%7."/>
      <w:lvlJc w:val="left"/>
      <w:pPr>
        <w:ind w:left="5940" w:hanging="360"/>
      </w:pPr>
    </w:lvl>
    <w:lvl w:ilvl="7" w:tplc="FFFFFFFF">
      <w:start w:val="1"/>
      <w:numFmt w:val="lowerLetter"/>
      <w:lvlText w:val="%8."/>
      <w:lvlJc w:val="left"/>
      <w:pPr>
        <w:ind w:left="6660" w:hanging="360"/>
      </w:pPr>
    </w:lvl>
    <w:lvl w:ilvl="8" w:tplc="FFFFFFFF">
      <w:start w:val="1"/>
      <w:numFmt w:val="lowerRoman"/>
      <w:lvlText w:val="%9."/>
      <w:lvlJc w:val="right"/>
      <w:pPr>
        <w:ind w:left="7380" w:hanging="180"/>
      </w:pPr>
    </w:lvl>
  </w:abstractNum>
  <w:abstractNum w:abstractNumId="42" w15:restartNumberingAfterBreak="0">
    <w:nsid w:val="77960F7C"/>
    <w:multiLevelType w:val="hybridMultilevel"/>
    <w:tmpl w:val="6AC6C9E2"/>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43" w15:restartNumberingAfterBreak="0">
    <w:nsid w:val="7A0E311C"/>
    <w:multiLevelType w:val="hybridMultilevel"/>
    <w:tmpl w:val="59A2135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4" w15:restartNumberingAfterBreak="0">
    <w:nsid w:val="7C825885"/>
    <w:multiLevelType w:val="hybridMultilevel"/>
    <w:tmpl w:val="9FA61E0C"/>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3A4A92EE">
      <w:start w:val="1"/>
      <w:numFmt w:val="decimal"/>
      <w:lvlText w:val="%3."/>
      <w:lvlJc w:val="right"/>
      <w:pPr>
        <w:ind w:left="1620" w:hanging="180"/>
      </w:pPr>
      <w:rPr>
        <w:rFonts w:ascii="Times New Roman" w:eastAsia="Calibri" w:hAnsi="Calibri" w:cs="Calibri"/>
      </w:rPr>
    </w:lvl>
    <w:lvl w:ilvl="3" w:tplc="A01E50E6">
      <w:start w:val="4"/>
      <w:numFmt w:val="upperRoman"/>
      <w:lvlText w:val="%4&gt;"/>
      <w:lvlJc w:val="left"/>
      <w:pPr>
        <w:ind w:left="3960" w:hanging="720"/>
      </w:pPr>
      <w:rPr>
        <w:rFonts w:hint="default"/>
        <w:b/>
        <w:i w:val="0"/>
        <w:color w:val="232323"/>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772732">
    <w:abstractNumId w:val="17"/>
  </w:num>
  <w:num w:numId="2" w16cid:durableId="11883333">
    <w:abstractNumId w:val="40"/>
  </w:num>
  <w:num w:numId="3" w16cid:durableId="90971738">
    <w:abstractNumId w:val="44"/>
  </w:num>
  <w:num w:numId="4" w16cid:durableId="861940304">
    <w:abstractNumId w:val="18"/>
  </w:num>
  <w:num w:numId="5" w16cid:durableId="188033187">
    <w:abstractNumId w:val="3"/>
  </w:num>
  <w:num w:numId="6" w16cid:durableId="1057314305">
    <w:abstractNumId w:val="39"/>
  </w:num>
  <w:num w:numId="7" w16cid:durableId="1517574028">
    <w:abstractNumId w:val="27"/>
  </w:num>
  <w:num w:numId="8" w16cid:durableId="1975940209">
    <w:abstractNumId w:val="29"/>
  </w:num>
  <w:num w:numId="9" w16cid:durableId="1329669709">
    <w:abstractNumId w:val="9"/>
  </w:num>
  <w:num w:numId="10" w16cid:durableId="678779497">
    <w:abstractNumId w:val="16"/>
  </w:num>
  <w:num w:numId="11" w16cid:durableId="407994156">
    <w:abstractNumId w:val="4"/>
  </w:num>
  <w:num w:numId="12" w16cid:durableId="706294761">
    <w:abstractNumId w:val="13"/>
  </w:num>
  <w:num w:numId="13" w16cid:durableId="1769693665">
    <w:abstractNumId w:val="15"/>
  </w:num>
  <w:num w:numId="14" w16cid:durableId="1656950215">
    <w:abstractNumId w:val="19"/>
  </w:num>
  <w:num w:numId="15" w16cid:durableId="119157396">
    <w:abstractNumId w:val="8"/>
  </w:num>
  <w:num w:numId="16" w16cid:durableId="1495104862">
    <w:abstractNumId w:val="20"/>
  </w:num>
  <w:num w:numId="17" w16cid:durableId="146630615">
    <w:abstractNumId w:val="1"/>
  </w:num>
  <w:num w:numId="18" w16cid:durableId="900554606">
    <w:abstractNumId w:val="23"/>
  </w:num>
  <w:num w:numId="19" w16cid:durableId="1615134982">
    <w:abstractNumId w:val="31"/>
  </w:num>
  <w:num w:numId="20" w16cid:durableId="1720129197">
    <w:abstractNumId w:val="7"/>
  </w:num>
  <w:num w:numId="21" w16cid:durableId="524052332">
    <w:abstractNumId w:val="35"/>
  </w:num>
  <w:num w:numId="22" w16cid:durableId="2105765527">
    <w:abstractNumId w:val="42"/>
  </w:num>
  <w:num w:numId="23" w16cid:durableId="1278489889">
    <w:abstractNumId w:val="37"/>
  </w:num>
  <w:num w:numId="24" w16cid:durableId="1405105574">
    <w:abstractNumId w:val="26"/>
  </w:num>
  <w:num w:numId="25" w16cid:durableId="1140340893">
    <w:abstractNumId w:val="12"/>
  </w:num>
  <w:num w:numId="26" w16cid:durableId="1514876895">
    <w:abstractNumId w:val="14"/>
  </w:num>
  <w:num w:numId="27" w16cid:durableId="1555389441">
    <w:abstractNumId w:val="38"/>
  </w:num>
  <w:num w:numId="28" w16cid:durableId="1957641637">
    <w:abstractNumId w:val="24"/>
  </w:num>
  <w:num w:numId="29" w16cid:durableId="2007316802">
    <w:abstractNumId w:val="30"/>
  </w:num>
  <w:num w:numId="30" w16cid:durableId="905455418">
    <w:abstractNumId w:val="10"/>
  </w:num>
  <w:num w:numId="31" w16cid:durableId="775835161">
    <w:abstractNumId w:val="25"/>
  </w:num>
  <w:num w:numId="32" w16cid:durableId="1389572147">
    <w:abstractNumId w:val="41"/>
  </w:num>
  <w:num w:numId="33" w16cid:durableId="1352219440">
    <w:abstractNumId w:val="22"/>
  </w:num>
  <w:num w:numId="34" w16cid:durableId="2038965714">
    <w:abstractNumId w:val="32"/>
  </w:num>
  <w:num w:numId="35" w16cid:durableId="1202207690">
    <w:abstractNumId w:val="34"/>
  </w:num>
  <w:num w:numId="36" w16cid:durableId="506139041">
    <w:abstractNumId w:val="21"/>
  </w:num>
  <w:num w:numId="37" w16cid:durableId="214128827">
    <w:abstractNumId w:val="5"/>
  </w:num>
  <w:num w:numId="38" w16cid:durableId="1944413950">
    <w:abstractNumId w:val="11"/>
  </w:num>
  <w:num w:numId="39" w16cid:durableId="1764373208">
    <w:abstractNumId w:val="36"/>
  </w:num>
  <w:num w:numId="40" w16cid:durableId="402919571">
    <w:abstractNumId w:val="0"/>
  </w:num>
  <w:num w:numId="41" w16cid:durableId="1013461991">
    <w:abstractNumId w:val="33"/>
  </w:num>
  <w:num w:numId="42" w16cid:durableId="5249415">
    <w:abstractNumId w:val="2"/>
  </w:num>
  <w:num w:numId="43" w16cid:durableId="582688571">
    <w:abstractNumId w:val="28"/>
  </w:num>
  <w:num w:numId="44" w16cid:durableId="1128207507">
    <w:abstractNumId w:val="6"/>
  </w:num>
  <w:num w:numId="45" w16cid:durableId="11172168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B6"/>
    <w:rsid w:val="00000CA8"/>
    <w:rsid w:val="00004950"/>
    <w:rsid w:val="000076EE"/>
    <w:rsid w:val="0001018A"/>
    <w:rsid w:val="00011324"/>
    <w:rsid w:val="00011B94"/>
    <w:rsid w:val="0001539A"/>
    <w:rsid w:val="00024217"/>
    <w:rsid w:val="00025512"/>
    <w:rsid w:val="00025FF0"/>
    <w:rsid w:val="00027B86"/>
    <w:rsid w:val="00032E4B"/>
    <w:rsid w:val="00042F41"/>
    <w:rsid w:val="000467AA"/>
    <w:rsid w:val="00047098"/>
    <w:rsid w:val="00050C79"/>
    <w:rsid w:val="00054E82"/>
    <w:rsid w:val="0005773E"/>
    <w:rsid w:val="0006016D"/>
    <w:rsid w:val="000634F7"/>
    <w:rsid w:val="000668D0"/>
    <w:rsid w:val="000701E1"/>
    <w:rsid w:val="000705D9"/>
    <w:rsid w:val="00071F5B"/>
    <w:rsid w:val="00080CDB"/>
    <w:rsid w:val="00086D81"/>
    <w:rsid w:val="00090AE2"/>
    <w:rsid w:val="00095E7C"/>
    <w:rsid w:val="000975C8"/>
    <w:rsid w:val="000A2563"/>
    <w:rsid w:val="000A3D75"/>
    <w:rsid w:val="000A6FDD"/>
    <w:rsid w:val="000A7703"/>
    <w:rsid w:val="000A79E1"/>
    <w:rsid w:val="000B2AC7"/>
    <w:rsid w:val="000B2CD0"/>
    <w:rsid w:val="000B6264"/>
    <w:rsid w:val="000C0A51"/>
    <w:rsid w:val="000C11B0"/>
    <w:rsid w:val="000C1583"/>
    <w:rsid w:val="000C2293"/>
    <w:rsid w:val="000C6CEF"/>
    <w:rsid w:val="000D139B"/>
    <w:rsid w:val="000D4AB3"/>
    <w:rsid w:val="000E10A4"/>
    <w:rsid w:val="000E5A0A"/>
    <w:rsid w:val="000F18CE"/>
    <w:rsid w:val="000F1C17"/>
    <w:rsid w:val="000F48BB"/>
    <w:rsid w:val="000F4A5E"/>
    <w:rsid w:val="001004ED"/>
    <w:rsid w:val="001007D9"/>
    <w:rsid w:val="00104737"/>
    <w:rsid w:val="00122214"/>
    <w:rsid w:val="0012334E"/>
    <w:rsid w:val="00123CCB"/>
    <w:rsid w:val="001244BD"/>
    <w:rsid w:val="001250F5"/>
    <w:rsid w:val="00130E03"/>
    <w:rsid w:val="001345B7"/>
    <w:rsid w:val="00137742"/>
    <w:rsid w:val="00140C40"/>
    <w:rsid w:val="00140E85"/>
    <w:rsid w:val="001465F3"/>
    <w:rsid w:val="00155EBC"/>
    <w:rsid w:val="001609FA"/>
    <w:rsid w:val="00164CB3"/>
    <w:rsid w:val="0017488F"/>
    <w:rsid w:val="0018082E"/>
    <w:rsid w:val="00187B07"/>
    <w:rsid w:val="00196AB4"/>
    <w:rsid w:val="001A1D41"/>
    <w:rsid w:val="001A2FFF"/>
    <w:rsid w:val="001A697D"/>
    <w:rsid w:val="001A6EC1"/>
    <w:rsid w:val="001B3443"/>
    <w:rsid w:val="001B5277"/>
    <w:rsid w:val="001B5E67"/>
    <w:rsid w:val="001C2818"/>
    <w:rsid w:val="001C4692"/>
    <w:rsid w:val="001C4D64"/>
    <w:rsid w:val="001C7BEA"/>
    <w:rsid w:val="001D05D3"/>
    <w:rsid w:val="001D0F62"/>
    <w:rsid w:val="001D36E5"/>
    <w:rsid w:val="001D371A"/>
    <w:rsid w:val="001D7491"/>
    <w:rsid w:val="001D74D7"/>
    <w:rsid w:val="001E6528"/>
    <w:rsid w:val="001F0F6C"/>
    <w:rsid w:val="001F4E9D"/>
    <w:rsid w:val="001F6B79"/>
    <w:rsid w:val="00200D8A"/>
    <w:rsid w:val="00201327"/>
    <w:rsid w:val="0020161B"/>
    <w:rsid w:val="00201725"/>
    <w:rsid w:val="00203B17"/>
    <w:rsid w:val="0021307D"/>
    <w:rsid w:val="00215362"/>
    <w:rsid w:val="002234AB"/>
    <w:rsid w:val="00224764"/>
    <w:rsid w:val="0022584A"/>
    <w:rsid w:val="0022591E"/>
    <w:rsid w:val="002266D8"/>
    <w:rsid w:val="00226803"/>
    <w:rsid w:val="00232081"/>
    <w:rsid w:val="002335F1"/>
    <w:rsid w:val="0023458C"/>
    <w:rsid w:val="0023551A"/>
    <w:rsid w:val="00235B57"/>
    <w:rsid w:val="002434C8"/>
    <w:rsid w:val="00243C8F"/>
    <w:rsid w:val="002459B4"/>
    <w:rsid w:val="00245A0F"/>
    <w:rsid w:val="00251867"/>
    <w:rsid w:val="002545B4"/>
    <w:rsid w:val="00255CD3"/>
    <w:rsid w:val="00255D3D"/>
    <w:rsid w:val="00257496"/>
    <w:rsid w:val="002640CD"/>
    <w:rsid w:val="00266905"/>
    <w:rsid w:val="002724E3"/>
    <w:rsid w:val="002735B5"/>
    <w:rsid w:val="00273FAB"/>
    <w:rsid w:val="00274C45"/>
    <w:rsid w:val="002753F0"/>
    <w:rsid w:val="002812A2"/>
    <w:rsid w:val="00283AE1"/>
    <w:rsid w:val="00283FF2"/>
    <w:rsid w:val="00294673"/>
    <w:rsid w:val="00297952"/>
    <w:rsid w:val="00297E45"/>
    <w:rsid w:val="002A109C"/>
    <w:rsid w:val="002A6F13"/>
    <w:rsid w:val="002A7ED7"/>
    <w:rsid w:val="002B0EC3"/>
    <w:rsid w:val="002B33A5"/>
    <w:rsid w:val="002B4F30"/>
    <w:rsid w:val="002C2875"/>
    <w:rsid w:val="002C2E0F"/>
    <w:rsid w:val="002C3094"/>
    <w:rsid w:val="002C54D8"/>
    <w:rsid w:val="002C723A"/>
    <w:rsid w:val="002D2269"/>
    <w:rsid w:val="002D342A"/>
    <w:rsid w:val="002D4174"/>
    <w:rsid w:val="002D62BA"/>
    <w:rsid w:val="002E017B"/>
    <w:rsid w:val="002E2FE4"/>
    <w:rsid w:val="002E4127"/>
    <w:rsid w:val="002E4942"/>
    <w:rsid w:val="002E4977"/>
    <w:rsid w:val="002E7771"/>
    <w:rsid w:val="002E78ED"/>
    <w:rsid w:val="002E7A3D"/>
    <w:rsid w:val="002E7C8A"/>
    <w:rsid w:val="002F097F"/>
    <w:rsid w:val="002F1196"/>
    <w:rsid w:val="002F12D7"/>
    <w:rsid w:val="002F39B9"/>
    <w:rsid w:val="002F6035"/>
    <w:rsid w:val="002F6CC7"/>
    <w:rsid w:val="00300DFF"/>
    <w:rsid w:val="00303E97"/>
    <w:rsid w:val="00305ACC"/>
    <w:rsid w:val="00306916"/>
    <w:rsid w:val="00317DD2"/>
    <w:rsid w:val="003204B6"/>
    <w:rsid w:val="00320EDC"/>
    <w:rsid w:val="00322150"/>
    <w:rsid w:val="00322FF8"/>
    <w:rsid w:val="003230C6"/>
    <w:rsid w:val="00326CFF"/>
    <w:rsid w:val="00327FDB"/>
    <w:rsid w:val="003432AE"/>
    <w:rsid w:val="003448AB"/>
    <w:rsid w:val="00347629"/>
    <w:rsid w:val="00352736"/>
    <w:rsid w:val="00354DE3"/>
    <w:rsid w:val="003562B8"/>
    <w:rsid w:val="003601F7"/>
    <w:rsid w:val="00360234"/>
    <w:rsid w:val="00362C87"/>
    <w:rsid w:val="00367A97"/>
    <w:rsid w:val="00367AA7"/>
    <w:rsid w:val="00374FD1"/>
    <w:rsid w:val="00375FB2"/>
    <w:rsid w:val="00382672"/>
    <w:rsid w:val="00383924"/>
    <w:rsid w:val="003857B7"/>
    <w:rsid w:val="00385DB4"/>
    <w:rsid w:val="00387D96"/>
    <w:rsid w:val="00393E9A"/>
    <w:rsid w:val="00394438"/>
    <w:rsid w:val="00394443"/>
    <w:rsid w:val="00395CE4"/>
    <w:rsid w:val="00397125"/>
    <w:rsid w:val="003A1616"/>
    <w:rsid w:val="003B0175"/>
    <w:rsid w:val="003B0788"/>
    <w:rsid w:val="003B3340"/>
    <w:rsid w:val="003B4FFF"/>
    <w:rsid w:val="003B56BB"/>
    <w:rsid w:val="003B636D"/>
    <w:rsid w:val="003B6989"/>
    <w:rsid w:val="003B7A62"/>
    <w:rsid w:val="003B7EC7"/>
    <w:rsid w:val="003C4039"/>
    <w:rsid w:val="003C6086"/>
    <w:rsid w:val="003C7679"/>
    <w:rsid w:val="003D347B"/>
    <w:rsid w:val="003D3649"/>
    <w:rsid w:val="003D5024"/>
    <w:rsid w:val="003D6405"/>
    <w:rsid w:val="003D751A"/>
    <w:rsid w:val="003E1E43"/>
    <w:rsid w:val="003E363B"/>
    <w:rsid w:val="003E72B7"/>
    <w:rsid w:val="003F0CDD"/>
    <w:rsid w:val="003F2969"/>
    <w:rsid w:val="003F4FDD"/>
    <w:rsid w:val="003F62A1"/>
    <w:rsid w:val="0040077B"/>
    <w:rsid w:val="004011A3"/>
    <w:rsid w:val="004017FA"/>
    <w:rsid w:val="004030C5"/>
    <w:rsid w:val="004041D7"/>
    <w:rsid w:val="00404A63"/>
    <w:rsid w:val="00405909"/>
    <w:rsid w:val="00412FAB"/>
    <w:rsid w:val="004136EB"/>
    <w:rsid w:val="00413942"/>
    <w:rsid w:val="0042607E"/>
    <w:rsid w:val="00426A6D"/>
    <w:rsid w:val="004277B0"/>
    <w:rsid w:val="00430B52"/>
    <w:rsid w:val="00430E96"/>
    <w:rsid w:val="00431013"/>
    <w:rsid w:val="004311C8"/>
    <w:rsid w:val="004350E4"/>
    <w:rsid w:val="00435247"/>
    <w:rsid w:val="00436E74"/>
    <w:rsid w:val="004416D7"/>
    <w:rsid w:val="0044354F"/>
    <w:rsid w:val="00444D8E"/>
    <w:rsid w:val="00446127"/>
    <w:rsid w:val="00451ED9"/>
    <w:rsid w:val="0045260B"/>
    <w:rsid w:val="00456BF3"/>
    <w:rsid w:val="004574B6"/>
    <w:rsid w:val="00457A1C"/>
    <w:rsid w:val="00457AC6"/>
    <w:rsid w:val="00461A90"/>
    <w:rsid w:val="00465A72"/>
    <w:rsid w:val="0047003E"/>
    <w:rsid w:val="00474271"/>
    <w:rsid w:val="00475030"/>
    <w:rsid w:val="0048650C"/>
    <w:rsid w:val="004940EA"/>
    <w:rsid w:val="004A427D"/>
    <w:rsid w:val="004A45C3"/>
    <w:rsid w:val="004A5773"/>
    <w:rsid w:val="004A7C34"/>
    <w:rsid w:val="004B230E"/>
    <w:rsid w:val="004B2D3D"/>
    <w:rsid w:val="004B2F94"/>
    <w:rsid w:val="004B60B8"/>
    <w:rsid w:val="004C042A"/>
    <w:rsid w:val="004C0B37"/>
    <w:rsid w:val="004C5448"/>
    <w:rsid w:val="004C55FF"/>
    <w:rsid w:val="004D573E"/>
    <w:rsid w:val="004D711C"/>
    <w:rsid w:val="004E625D"/>
    <w:rsid w:val="004F1DD9"/>
    <w:rsid w:val="004F24A1"/>
    <w:rsid w:val="004F3E35"/>
    <w:rsid w:val="004F663F"/>
    <w:rsid w:val="00503022"/>
    <w:rsid w:val="00504035"/>
    <w:rsid w:val="00505D9C"/>
    <w:rsid w:val="005065C6"/>
    <w:rsid w:val="00512F32"/>
    <w:rsid w:val="00514AF1"/>
    <w:rsid w:val="005162A5"/>
    <w:rsid w:val="00523176"/>
    <w:rsid w:val="00530BB2"/>
    <w:rsid w:val="00530F03"/>
    <w:rsid w:val="00533B33"/>
    <w:rsid w:val="00534560"/>
    <w:rsid w:val="0053488E"/>
    <w:rsid w:val="0053489D"/>
    <w:rsid w:val="00534970"/>
    <w:rsid w:val="005402CD"/>
    <w:rsid w:val="00550C2D"/>
    <w:rsid w:val="00551420"/>
    <w:rsid w:val="00553920"/>
    <w:rsid w:val="005558E8"/>
    <w:rsid w:val="00560556"/>
    <w:rsid w:val="00563C60"/>
    <w:rsid w:val="00563EA6"/>
    <w:rsid w:val="00570138"/>
    <w:rsid w:val="005712D0"/>
    <w:rsid w:val="00576134"/>
    <w:rsid w:val="00576A6B"/>
    <w:rsid w:val="005852DB"/>
    <w:rsid w:val="00586712"/>
    <w:rsid w:val="0059164D"/>
    <w:rsid w:val="00592F81"/>
    <w:rsid w:val="00592FEF"/>
    <w:rsid w:val="00594102"/>
    <w:rsid w:val="0059645F"/>
    <w:rsid w:val="005A18D2"/>
    <w:rsid w:val="005A5A6B"/>
    <w:rsid w:val="005A5B5E"/>
    <w:rsid w:val="005A5B60"/>
    <w:rsid w:val="005A5CCD"/>
    <w:rsid w:val="005A6CD1"/>
    <w:rsid w:val="005C6199"/>
    <w:rsid w:val="005C711A"/>
    <w:rsid w:val="005D369D"/>
    <w:rsid w:val="005D398A"/>
    <w:rsid w:val="005D3BA3"/>
    <w:rsid w:val="005D5A22"/>
    <w:rsid w:val="005D6F45"/>
    <w:rsid w:val="005E0F86"/>
    <w:rsid w:val="005E250B"/>
    <w:rsid w:val="005E2517"/>
    <w:rsid w:val="005E35E0"/>
    <w:rsid w:val="005E6D11"/>
    <w:rsid w:val="005F6AC3"/>
    <w:rsid w:val="005F7BC0"/>
    <w:rsid w:val="00600AC1"/>
    <w:rsid w:val="006033CB"/>
    <w:rsid w:val="00604A5D"/>
    <w:rsid w:val="0060635F"/>
    <w:rsid w:val="00607BC8"/>
    <w:rsid w:val="006102BD"/>
    <w:rsid w:val="006120A0"/>
    <w:rsid w:val="006137E1"/>
    <w:rsid w:val="006149C6"/>
    <w:rsid w:val="006156ED"/>
    <w:rsid w:val="0062177D"/>
    <w:rsid w:val="00621B3E"/>
    <w:rsid w:val="00622BA8"/>
    <w:rsid w:val="00624D69"/>
    <w:rsid w:val="006257B9"/>
    <w:rsid w:val="00627BB4"/>
    <w:rsid w:val="00631EFE"/>
    <w:rsid w:val="00640F9F"/>
    <w:rsid w:val="00642114"/>
    <w:rsid w:val="00642287"/>
    <w:rsid w:val="006439AE"/>
    <w:rsid w:val="006476DA"/>
    <w:rsid w:val="0065045B"/>
    <w:rsid w:val="00650F09"/>
    <w:rsid w:val="00654155"/>
    <w:rsid w:val="00654F3B"/>
    <w:rsid w:val="00655C8B"/>
    <w:rsid w:val="00660042"/>
    <w:rsid w:val="00661B61"/>
    <w:rsid w:val="00662E51"/>
    <w:rsid w:val="00663095"/>
    <w:rsid w:val="006649D0"/>
    <w:rsid w:val="00664F03"/>
    <w:rsid w:val="006664CF"/>
    <w:rsid w:val="00666B0B"/>
    <w:rsid w:val="00667A4A"/>
    <w:rsid w:val="00672078"/>
    <w:rsid w:val="00673AC2"/>
    <w:rsid w:val="00675A23"/>
    <w:rsid w:val="00676A2A"/>
    <w:rsid w:val="0068037D"/>
    <w:rsid w:val="006811D2"/>
    <w:rsid w:val="00682BAB"/>
    <w:rsid w:val="00685789"/>
    <w:rsid w:val="0068627B"/>
    <w:rsid w:val="0068793E"/>
    <w:rsid w:val="00691AAC"/>
    <w:rsid w:val="00692F05"/>
    <w:rsid w:val="006946C5"/>
    <w:rsid w:val="00696A88"/>
    <w:rsid w:val="00696A89"/>
    <w:rsid w:val="00697AA9"/>
    <w:rsid w:val="006A0DC5"/>
    <w:rsid w:val="006A100B"/>
    <w:rsid w:val="006A4974"/>
    <w:rsid w:val="006B1FC9"/>
    <w:rsid w:val="006B2AA1"/>
    <w:rsid w:val="006B4528"/>
    <w:rsid w:val="006B5F8F"/>
    <w:rsid w:val="006B7242"/>
    <w:rsid w:val="006C012B"/>
    <w:rsid w:val="006C191C"/>
    <w:rsid w:val="006C410F"/>
    <w:rsid w:val="006C4A27"/>
    <w:rsid w:val="006D53F4"/>
    <w:rsid w:val="006D6FBA"/>
    <w:rsid w:val="006D7860"/>
    <w:rsid w:val="006E1B8C"/>
    <w:rsid w:val="006E2E94"/>
    <w:rsid w:val="006E3109"/>
    <w:rsid w:val="006E5954"/>
    <w:rsid w:val="006E7A77"/>
    <w:rsid w:val="006E7DA7"/>
    <w:rsid w:val="006F50FB"/>
    <w:rsid w:val="006F532D"/>
    <w:rsid w:val="006F5C78"/>
    <w:rsid w:val="0070209A"/>
    <w:rsid w:val="00704412"/>
    <w:rsid w:val="00704BBA"/>
    <w:rsid w:val="007052C9"/>
    <w:rsid w:val="00705484"/>
    <w:rsid w:val="00712020"/>
    <w:rsid w:val="00713268"/>
    <w:rsid w:val="00715B8D"/>
    <w:rsid w:val="00717B41"/>
    <w:rsid w:val="00722E63"/>
    <w:rsid w:val="007248D0"/>
    <w:rsid w:val="00725B5C"/>
    <w:rsid w:val="0072673D"/>
    <w:rsid w:val="00727693"/>
    <w:rsid w:val="0073751E"/>
    <w:rsid w:val="00740D91"/>
    <w:rsid w:val="00744708"/>
    <w:rsid w:val="00747753"/>
    <w:rsid w:val="00747882"/>
    <w:rsid w:val="00750332"/>
    <w:rsid w:val="00753A60"/>
    <w:rsid w:val="007554CA"/>
    <w:rsid w:val="00761D57"/>
    <w:rsid w:val="007626B8"/>
    <w:rsid w:val="007653AD"/>
    <w:rsid w:val="007655E1"/>
    <w:rsid w:val="00771057"/>
    <w:rsid w:val="0077434F"/>
    <w:rsid w:val="007758BF"/>
    <w:rsid w:val="00782AA3"/>
    <w:rsid w:val="00782BA7"/>
    <w:rsid w:val="00782CF8"/>
    <w:rsid w:val="00785133"/>
    <w:rsid w:val="007870E1"/>
    <w:rsid w:val="00794BC4"/>
    <w:rsid w:val="00796975"/>
    <w:rsid w:val="007A2469"/>
    <w:rsid w:val="007A500C"/>
    <w:rsid w:val="007A59A3"/>
    <w:rsid w:val="007B039C"/>
    <w:rsid w:val="007B177D"/>
    <w:rsid w:val="007B436C"/>
    <w:rsid w:val="007B54F9"/>
    <w:rsid w:val="007C14DD"/>
    <w:rsid w:val="007C1858"/>
    <w:rsid w:val="007C27B6"/>
    <w:rsid w:val="007C46FA"/>
    <w:rsid w:val="007C6B0C"/>
    <w:rsid w:val="007C7685"/>
    <w:rsid w:val="007D0D97"/>
    <w:rsid w:val="007D1EB3"/>
    <w:rsid w:val="007D54B6"/>
    <w:rsid w:val="007D5759"/>
    <w:rsid w:val="007D5827"/>
    <w:rsid w:val="007E196C"/>
    <w:rsid w:val="007E3A12"/>
    <w:rsid w:val="007E4A9A"/>
    <w:rsid w:val="007E7F71"/>
    <w:rsid w:val="007F21DE"/>
    <w:rsid w:val="007F27E7"/>
    <w:rsid w:val="007F291C"/>
    <w:rsid w:val="007F34F7"/>
    <w:rsid w:val="007F3640"/>
    <w:rsid w:val="007F3DC3"/>
    <w:rsid w:val="007F555A"/>
    <w:rsid w:val="00801DAE"/>
    <w:rsid w:val="00802458"/>
    <w:rsid w:val="00802FE0"/>
    <w:rsid w:val="00804F7F"/>
    <w:rsid w:val="008058D2"/>
    <w:rsid w:val="00806D30"/>
    <w:rsid w:val="00807485"/>
    <w:rsid w:val="008108BD"/>
    <w:rsid w:val="00811532"/>
    <w:rsid w:val="00812ACB"/>
    <w:rsid w:val="00821341"/>
    <w:rsid w:val="00824E5F"/>
    <w:rsid w:val="008267AC"/>
    <w:rsid w:val="00827195"/>
    <w:rsid w:val="0082727E"/>
    <w:rsid w:val="00827361"/>
    <w:rsid w:val="00830CD9"/>
    <w:rsid w:val="008319AA"/>
    <w:rsid w:val="00831AC3"/>
    <w:rsid w:val="00834583"/>
    <w:rsid w:val="00841511"/>
    <w:rsid w:val="00842F7B"/>
    <w:rsid w:val="00844875"/>
    <w:rsid w:val="00844B8F"/>
    <w:rsid w:val="008456D4"/>
    <w:rsid w:val="0084612F"/>
    <w:rsid w:val="008606E0"/>
    <w:rsid w:val="00863168"/>
    <w:rsid w:val="00863499"/>
    <w:rsid w:val="008658D7"/>
    <w:rsid w:val="00866D1A"/>
    <w:rsid w:val="00867E36"/>
    <w:rsid w:val="008708DB"/>
    <w:rsid w:val="00872CD0"/>
    <w:rsid w:val="0087493D"/>
    <w:rsid w:val="00880FE6"/>
    <w:rsid w:val="0088158B"/>
    <w:rsid w:val="008840D0"/>
    <w:rsid w:val="008864E6"/>
    <w:rsid w:val="00886B25"/>
    <w:rsid w:val="00891479"/>
    <w:rsid w:val="00892AC5"/>
    <w:rsid w:val="00892E4B"/>
    <w:rsid w:val="0089305E"/>
    <w:rsid w:val="0089384D"/>
    <w:rsid w:val="008A1C5F"/>
    <w:rsid w:val="008A2B2D"/>
    <w:rsid w:val="008B0792"/>
    <w:rsid w:val="008C1034"/>
    <w:rsid w:val="008C2C63"/>
    <w:rsid w:val="008C3F18"/>
    <w:rsid w:val="008C4A81"/>
    <w:rsid w:val="008C657B"/>
    <w:rsid w:val="008C6A20"/>
    <w:rsid w:val="008D0AC9"/>
    <w:rsid w:val="008D1CD7"/>
    <w:rsid w:val="008D1F45"/>
    <w:rsid w:val="008D3A7A"/>
    <w:rsid w:val="008D43F1"/>
    <w:rsid w:val="008E0B93"/>
    <w:rsid w:val="008E13B9"/>
    <w:rsid w:val="008E2093"/>
    <w:rsid w:val="008E2C1E"/>
    <w:rsid w:val="008E55BB"/>
    <w:rsid w:val="008F05CC"/>
    <w:rsid w:val="008F3E73"/>
    <w:rsid w:val="008F62A0"/>
    <w:rsid w:val="00901522"/>
    <w:rsid w:val="00901C9E"/>
    <w:rsid w:val="009130DC"/>
    <w:rsid w:val="00916505"/>
    <w:rsid w:val="00917B00"/>
    <w:rsid w:val="00921428"/>
    <w:rsid w:val="00923B25"/>
    <w:rsid w:val="0092605A"/>
    <w:rsid w:val="00926BAE"/>
    <w:rsid w:val="00926FD0"/>
    <w:rsid w:val="0093580A"/>
    <w:rsid w:val="009368C9"/>
    <w:rsid w:val="00943831"/>
    <w:rsid w:val="00946F64"/>
    <w:rsid w:val="0094796A"/>
    <w:rsid w:val="009530C9"/>
    <w:rsid w:val="0095691E"/>
    <w:rsid w:val="00967876"/>
    <w:rsid w:val="00970E86"/>
    <w:rsid w:val="00975F4A"/>
    <w:rsid w:val="00982C11"/>
    <w:rsid w:val="0099202E"/>
    <w:rsid w:val="00992A88"/>
    <w:rsid w:val="0099470A"/>
    <w:rsid w:val="00994979"/>
    <w:rsid w:val="0099557B"/>
    <w:rsid w:val="009956AB"/>
    <w:rsid w:val="00995B32"/>
    <w:rsid w:val="009978DA"/>
    <w:rsid w:val="009A1256"/>
    <w:rsid w:val="009A1691"/>
    <w:rsid w:val="009B179B"/>
    <w:rsid w:val="009B290D"/>
    <w:rsid w:val="009B3C71"/>
    <w:rsid w:val="009C24F7"/>
    <w:rsid w:val="009C3B26"/>
    <w:rsid w:val="009C3C74"/>
    <w:rsid w:val="009C442D"/>
    <w:rsid w:val="009C5BA2"/>
    <w:rsid w:val="009C7334"/>
    <w:rsid w:val="009C74B4"/>
    <w:rsid w:val="009D1F04"/>
    <w:rsid w:val="009D3EA0"/>
    <w:rsid w:val="009D4F73"/>
    <w:rsid w:val="009E3BB9"/>
    <w:rsid w:val="009E4E96"/>
    <w:rsid w:val="009F1A41"/>
    <w:rsid w:val="009F3C89"/>
    <w:rsid w:val="009F70FB"/>
    <w:rsid w:val="00A02200"/>
    <w:rsid w:val="00A03169"/>
    <w:rsid w:val="00A035AF"/>
    <w:rsid w:val="00A05DA2"/>
    <w:rsid w:val="00A075C3"/>
    <w:rsid w:val="00A111D3"/>
    <w:rsid w:val="00A12D0E"/>
    <w:rsid w:val="00A13C86"/>
    <w:rsid w:val="00A14AF4"/>
    <w:rsid w:val="00A14BB1"/>
    <w:rsid w:val="00A16D2A"/>
    <w:rsid w:val="00A1759E"/>
    <w:rsid w:val="00A27BF0"/>
    <w:rsid w:val="00A31788"/>
    <w:rsid w:val="00A375EB"/>
    <w:rsid w:val="00A405D3"/>
    <w:rsid w:val="00A45CDD"/>
    <w:rsid w:val="00A463C3"/>
    <w:rsid w:val="00A5284F"/>
    <w:rsid w:val="00A5304C"/>
    <w:rsid w:val="00A56A7A"/>
    <w:rsid w:val="00A57FBB"/>
    <w:rsid w:val="00A60222"/>
    <w:rsid w:val="00A621B6"/>
    <w:rsid w:val="00A63D34"/>
    <w:rsid w:val="00A6597F"/>
    <w:rsid w:val="00A671C5"/>
    <w:rsid w:val="00A67987"/>
    <w:rsid w:val="00A67A15"/>
    <w:rsid w:val="00A7006F"/>
    <w:rsid w:val="00A72025"/>
    <w:rsid w:val="00A727D3"/>
    <w:rsid w:val="00A74704"/>
    <w:rsid w:val="00A74F06"/>
    <w:rsid w:val="00A76980"/>
    <w:rsid w:val="00A774F7"/>
    <w:rsid w:val="00A77C7A"/>
    <w:rsid w:val="00A819DB"/>
    <w:rsid w:val="00A81C38"/>
    <w:rsid w:val="00A82016"/>
    <w:rsid w:val="00A8311B"/>
    <w:rsid w:val="00A8499C"/>
    <w:rsid w:val="00A9077D"/>
    <w:rsid w:val="00A94753"/>
    <w:rsid w:val="00A964E1"/>
    <w:rsid w:val="00AA1F8F"/>
    <w:rsid w:val="00AA2594"/>
    <w:rsid w:val="00AB2CB7"/>
    <w:rsid w:val="00AB75DB"/>
    <w:rsid w:val="00AC1F74"/>
    <w:rsid w:val="00AC7FAF"/>
    <w:rsid w:val="00AD1CA6"/>
    <w:rsid w:val="00AD5123"/>
    <w:rsid w:val="00AD54FE"/>
    <w:rsid w:val="00AD55C5"/>
    <w:rsid w:val="00AE2BC6"/>
    <w:rsid w:val="00AE3115"/>
    <w:rsid w:val="00AE391E"/>
    <w:rsid w:val="00AE535F"/>
    <w:rsid w:val="00AE579A"/>
    <w:rsid w:val="00AE6974"/>
    <w:rsid w:val="00AF5881"/>
    <w:rsid w:val="00B03CF3"/>
    <w:rsid w:val="00B04C15"/>
    <w:rsid w:val="00B1288E"/>
    <w:rsid w:val="00B133B1"/>
    <w:rsid w:val="00B16BBE"/>
    <w:rsid w:val="00B20044"/>
    <w:rsid w:val="00B207A9"/>
    <w:rsid w:val="00B21634"/>
    <w:rsid w:val="00B21C19"/>
    <w:rsid w:val="00B22047"/>
    <w:rsid w:val="00B229B1"/>
    <w:rsid w:val="00B23EBC"/>
    <w:rsid w:val="00B23F6A"/>
    <w:rsid w:val="00B32B36"/>
    <w:rsid w:val="00B330BF"/>
    <w:rsid w:val="00B34A85"/>
    <w:rsid w:val="00B4078F"/>
    <w:rsid w:val="00B4180E"/>
    <w:rsid w:val="00B41B43"/>
    <w:rsid w:val="00B42B25"/>
    <w:rsid w:val="00B4343C"/>
    <w:rsid w:val="00B50D17"/>
    <w:rsid w:val="00B51B7B"/>
    <w:rsid w:val="00B52287"/>
    <w:rsid w:val="00B52D77"/>
    <w:rsid w:val="00B55DFE"/>
    <w:rsid w:val="00B56D59"/>
    <w:rsid w:val="00B57973"/>
    <w:rsid w:val="00B61440"/>
    <w:rsid w:val="00B67153"/>
    <w:rsid w:val="00B6740D"/>
    <w:rsid w:val="00B73802"/>
    <w:rsid w:val="00B77334"/>
    <w:rsid w:val="00B8080C"/>
    <w:rsid w:val="00B811F2"/>
    <w:rsid w:val="00B81240"/>
    <w:rsid w:val="00B86F5D"/>
    <w:rsid w:val="00B91E3E"/>
    <w:rsid w:val="00B9359B"/>
    <w:rsid w:val="00B94F26"/>
    <w:rsid w:val="00B95057"/>
    <w:rsid w:val="00B9638B"/>
    <w:rsid w:val="00B96F72"/>
    <w:rsid w:val="00BA05E7"/>
    <w:rsid w:val="00BA0A28"/>
    <w:rsid w:val="00BA0B40"/>
    <w:rsid w:val="00BA38D3"/>
    <w:rsid w:val="00BA4B59"/>
    <w:rsid w:val="00BB0B02"/>
    <w:rsid w:val="00BB18CF"/>
    <w:rsid w:val="00BB504D"/>
    <w:rsid w:val="00BB76EA"/>
    <w:rsid w:val="00BC3B6B"/>
    <w:rsid w:val="00BC3F60"/>
    <w:rsid w:val="00BC40A9"/>
    <w:rsid w:val="00BC4668"/>
    <w:rsid w:val="00BC4BCB"/>
    <w:rsid w:val="00BD0182"/>
    <w:rsid w:val="00BD021A"/>
    <w:rsid w:val="00BD05C0"/>
    <w:rsid w:val="00BD183C"/>
    <w:rsid w:val="00BD2736"/>
    <w:rsid w:val="00BD42C4"/>
    <w:rsid w:val="00BD62B0"/>
    <w:rsid w:val="00BE0809"/>
    <w:rsid w:val="00BE0AAB"/>
    <w:rsid w:val="00BE10AF"/>
    <w:rsid w:val="00BE16E7"/>
    <w:rsid w:val="00BE69CE"/>
    <w:rsid w:val="00BF2509"/>
    <w:rsid w:val="00BF35C2"/>
    <w:rsid w:val="00C02660"/>
    <w:rsid w:val="00C02ED0"/>
    <w:rsid w:val="00C05FA8"/>
    <w:rsid w:val="00C07B92"/>
    <w:rsid w:val="00C11EB8"/>
    <w:rsid w:val="00C15C65"/>
    <w:rsid w:val="00C22F28"/>
    <w:rsid w:val="00C272EB"/>
    <w:rsid w:val="00C316B4"/>
    <w:rsid w:val="00C34614"/>
    <w:rsid w:val="00C410E3"/>
    <w:rsid w:val="00C42B52"/>
    <w:rsid w:val="00C43D45"/>
    <w:rsid w:val="00C55F43"/>
    <w:rsid w:val="00C60762"/>
    <w:rsid w:val="00C61B60"/>
    <w:rsid w:val="00C70A40"/>
    <w:rsid w:val="00C714D0"/>
    <w:rsid w:val="00C71D8C"/>
    <w:rsid w:val="00C7243B"/>
    <w:rsid w:val="00C72B89"/>
    <w:rsid w:val="00C754C4"/>
    <w:rsid w:val="00C801E4"/>
    <w:rsid w:val="00C80A5D"/>
    <w:rsid w:val="00C81F5B"/>
    <w:rsid w:val="00C929BD"/>
    <w:rsid w:val="00C93309"/>
    <w:rsid w:val="00C9410A"/>
    <w:rsid w:val="00C95731"/>
    <w:rsid w:val="00C9625E"/>
    <w:rsid w:val="00C96822"/>
    <w:rsid w:val="00CA1E5A"/>
    <w:rsid w:val="00CA64C8"/>
    <w:rsid w:val="00CB12C1"/>
    <w:rsid w:val="00CB27A3"/>
    <w:rsid w:val="00CB28DE"/>
    <w:rsid w:val="00CB4073"/>
    <w:rsid w:val="00CB40F2"/>
    <w:rsid w:val="00CC0335"/>
    <w:rsid w:val="00CC2DA0"/>
    <w:rsid w:val="00CD2D4C"/>
    <w:rsid w:val="00CD4389"/>
    <w:rsid w:val="00CD6F50"/>
    <w:rsid w:val="00CE3C97"/>
    <w:rsid w:val="00CE4592"/>
    <w:rsid w:val="00CF0298"/>
    <w:rsid w:val="00CF1B33"/>
    <w:rsid w:val="00CF1EC7"/>
    <w:rsid w:val="00CF4947"/>
    <w:rsid w:val="00D04314"/>
    <w:rsid w:val="00D04CD9"/>
    <w:rsid w:val="00D04D7B"/>
    <w:rsid w:val="00D050DB"/>
    <w:rsid w:val="00D064BF"/>
    <w:rsid w:val="00D16BD5"/>
    <w:rsid w:val="00D17BA0"/>
    <w:rsid w:val="00D22106"/>
    <w:rsid w:val="00D257A0"/>
    <w:rsid w:val="00D2682E"/>
    <w:rsid w:val="00D26B9C"/>
    <w:rsid w:val="00D27FC8"/>
    <w:rsid w:val="00D417B9"/>
    <w:rsid w:val="00D450EB"/>
    <w:rsid w:val="00D45B04"/>
    <w:rsid w:val="00D46797"/>
    <w:rsid w:val="00D5256F"/>
    <w:rsid w:val="00D56162"/>
    <w:rsid w:val="00D6279D"/>
    <w:rsid w:val="00D63225"/>
    <w:rsid w:val="00D6372A"/>
    <w:rsid w:val="00D64C6D"/>
    <w:rsid w:val="00D70275"/>
    <w:rsid w:val="00D8016D"/>
    <w:rsid w:val="00D83095"/>
    <w:rsid w:val="00D8458F"/>
    <w:rsid w:val="00D916D5"/>
    <w:rsid w:val="00D979C8"/>
    <w:rsid w:val="00DA41BF"/>
    <w:rsid w:val="00DA4561"/>
    <w:rsid w:val="00DA6861"/>
    <w:rsid w:val="00DA70BC"/>
    <w:rsid w:val="00DA7B6C"/>
    <w:rsid w:val="00DB248C"/>
    <w:rsid w:val="00DB593B"/>
    <w:rsid w:val="00DB7880"/>
    <w:rsid w:val="00DC0428"/>
    <w:rsid w:val="00DD21D3"/>
    <w:rsid w:val="00DD54F1"/>
    <w:rsid w:val="00DD588B"/>
    <w:rsid w:val="00DE03F3"/>
    <w:rsid w:val="00DE225C"/>
    <w:rsid w:val="00DE2293"/>
    <w:rsid w:val="00DE2835"/>
    <w:rsid w:val="00DF06C1"/>
    <w:rsid w:val="00DF0EFF"/>
    <w:rsid w:val="00DF7E2D"/>
    <w:rsid w:val="00E04CFA"/>
    <w:rsid w:val="00E06D9A"/>
    <w:rsid w:val="00E10038"/>
    <w:rsid w:val="00E1112E"/>
    <w:rsid w:val="00E115FE"/>
    <w:rsid w:val="00E1294A"/>
    <w:rsid w:val="00E13102"/>
    <w:rsid w:val="00E17B5A"/>
    <w:rsid w:val="00E21E04"/>
    <w:rsid w:val="00E2248B"/>
    <w:rsid w:val="00E343E1"/>
    <w:rsid w:val="00E351D8"/>
    <w:rsid w:val="00E36160"/>
    <w:rsid w:val="00E37781"/>
    <w:rsid w:val="00E40218"/>
    <w:rsid w:val="00E41407"/>
    <w:rsid w:val="00E41CF0"/>
    <w:rsid w:val="00E52C8E"/>
    <w:rsid w:val="00E538B8"/>
    <w:rsid w:val="00E56D4D"/>
    <w:rsid w:val="00E602D1"/>
    <w:rsid w:val="00E62381"/>
    <w:rsid w:val="00E71E09"/>
    <w:rsid w:val="00E7304D"/>
    <w:rsid w:val="00E750D1"/>
    <w:rsid w:val="00E8075F"/>
    <w:rsid w:val="00E8214D"/>
    <w:rsid w:val="00E82B56"/>
    <w:rsid w:val="00E84D28"/>
    <w:rsid w:val="00E857C0"/>
    <w:rsid w:val="00E857E3"/>
    <w:rsid w:val="00E93CE9"/>
    <w:rsid w:val="00E93DCF"/>
    <w:rsid w:val="00E93F61"/>
    <w:rsid w:val="00E947CB"/>
    <w:rsid w:val="00E97145"/>
    <w:rsid w:val="00EA042A"/>
    <w:rsid w:val="00EA4969"/>
    <w:rsid w:val="00EB0676"/>
    <w:rsid w:val="00EB0ECA"/>
    <w:rsid w:val="00EB17AA"/>
    <w:rsid w:val="00EB7DB8"/>
    <w:rsid w:val="00EC05D6"/>
    <w:rsid w:val="00EC248D"/>
    <w:rsid w:val="00EC2E35"/>
    <w:rsid w:val="00EC48CC"/>
    <w:rsid w:val="00EC5994"/>
    <w:rsid w:val="00EC5EBE"/>
    <w:rsid w:val="00ED0342"/>
    <w:rsid w:val="00ED0A6F"/>
    <w:rsid w:val="00ED2016"/>
    <w:rsid w:val="00ED38AF"/>
    <w:rsid w:val="00ED3B8B"/>
    <w:rsid w:val="00ED59A2"/>
    <w:rsid w:val="00ED5BD4"/>
    <w:rsid w:val="00ED61D4"/>
    <w:rsid w:val="00ED7AD5"/>
    <w:rsid w:val="00EE32D9"/>
    <w:rsid w:val="00EE4C6A"/>
    <w:rsid w:val="00EE55BE"/>
    <w:rsid w:val="00EE67CE"/>
    <w:rsid w:val="00EE6ACC"/>
    <w:rsid w:val="00EE78FD"/>
    <w:rsid w:val="00EF5A42"/>
    <w:rsid w:val="00EF5E03"/>
    <w:rsid w:val="00F01C64"/>
    <w:rsid w:val="00F057D3"/>
    <w:rsid w:val="00F10EE1"/>
    <w:rsid w:val="00F132F4"/>
    <w:rsid w:val="00F15486"/>
    <w:rsid w:val="00F16431"/>
    <w:rsid w:val="00F2122D"/>
    <w:rsid w:val="00F2433B"/>
    <w:rsid w:val="00F25A83"/>
    <w:rsid w:val="00F26E94"/>
    <w:rsid w:val="00F307C0"/>
    <w:rsid w:val="00F35200"/>
    <w:rsid w:val="00F41A50"/>
    <w:rsid w:val="00F432C7"/>
    <w:rsid w:val="00F46B95"/>
    <w:rsid w:val="00F55E6B"/>
    <w:rsid w:val="00F650E5"/>
    <w:rsid w:val="00F65C51"/>
    <w:rsid w:val="00F6669B"/>
    <w:rsid w:val="00F66964"/>
    <w:rsid w:val="00F7115F"/>
    <w:rsid w:val="00F74FCB"/>
    <w:rsid w:val="00F854BB"/>
    <w:rsid w:val="00F87165"/>
    <w:rsid w:val="00F924B4"/>
    <w:rsid w:val="00F9372C"/>
    <w:rsid w:val="00F93C56"/>
    <w:rsid w:val="00FA06B8"/>
    <w:rsid w:val="00FA110C"/>
    <w:rsid w:val="00FA35FE"/>
    <w:rsid w:val="00FB0336"/>
    <w:rsid w:val="00FB4707"/>
    <w:rsid w:val="00FB6B48"/>
    <w:rsid w:val="00FC5D1D"/>
    <w:rsid w:val="00FC630E"/>
    <w:rsid w:val="00FD121E"/>
    <w:rsid w:val="00FD269C"/>
    <w:rsid w:val="00FD61EF"/>
    <w:rsid w:val="00FD7BE0"/>
    <w:rsid w:val="00FE3BC5"/>
    <w:rsid w:val="00FF2A6E"/>
    <w:rsid w:val="00FF3A1C"/>
    <w:rsid w:val="00FF3DED"/>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F4365"/>
  <w15:chartTrackingRefBased/>
  <w15:docId w15:val="{7B7F9103-FD9D-4140-956A-4221B9B0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9B"/>
    <w:pPr>
      <w:widowControl w:val="0"/>
      <w:autoSpaceDE w:val="0"/>
      <w:autoSpaceDN w:val="0"/>
      <w:spacing w:after="0" w:line="240" w:lineRule="auto"/>
    </w:pPr>
    <w:rPr>
      <w:rFonts w:ascii="Calibri" w:eastAsia="Calibri" w:hAnsi="Calibri" w:cs="Calibri"/>
      <w:kern w:val="0"/>
      <w14:ligatures w14:val="none"/>
    </w:rPr>
  </w:style>
  <w:style w:type="paragraph" w:styleId="Heading2">
    <w:name w:val="heading 2"/>
    <w:basedOn w:val="Normal"/>
    <w:link w:val="Heading2Char"/>
    <w:uiPriority w:val="9"/>
    <w:unhideWhenUsed/>
    <w:qFormat/>
    <w:rsid w:val="00B9359B"/>
    <w:pPr>
      <w:spacing w:before="103"/>
      <w:ind w:left="1755" w:right="1755"/>
      <w:jc w:val="center"/>
      <w:outlineLvl w:val="1"/>
    </w:pPr>
    <w:rPr>
      <w:rFonts w:ascii="Times New Roman" w:eastAsia="Times New Roman" w:hAnsi="Times New Roman" w:cs="Times New Roman"/>
      <w:b/>
      <w:bCs/>
      <w:sz w:val="32"/>
      <w:szCs w:val="32"/>
    </w:rPr>
  </w:style>
  <w:style w:type="paragraph" w:styleId="Heading4">
    <w:name w:val="heading 4"/>
    <w:basedOn w:val="Normal"/>
    <w:link w:val="Heading4Char"/>
    <w:uiPriority w:val="9"/>
    <w:unhideWhenUsed/>
    <w:qFormat/>
    <w:rsid w:val="00B9359B"/>
    <w:pPr>
      <w:ind w:left="720"/>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unhideWhenUsed/>
    <w:qFormat/>
    <w:rsid w:val="00B9359B"/>
    <w:pPr>
      <w:ind w:left="720"/>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109"/>
    <w:pPr>
      <w:tabs>
        <w:tab w:val="center" w:pos="4680"/>
        <w:tab w:val="right" w:pos="9360"/>
      </w:tabs>
    </w:pPr>
  </w:style>
  <w:style w:type="character" w:customStyle="1" w:styleId="HeaderChar">
    <w:name w:val="Header Char"/>
    <w:basedOn w:val="DefaultParagraphFont"/>
    <w:link w:val="Header"/>
    <w:uiPriority w:val="99"/>
    <w:rsid w:val="006E3109"/>
  </w:style>
  <w:style w:type="paragraph" w:styleId="Footer">
    <w:name w:val="footer"/>
    <w:basedOn w:val="Normal"/>
    <w:link w:val="FooterChar"/>
    <w:uiPriority w:val="99"/>
    <w:unhideWhenUsed/>
    <w:rsid w:val="006E3109"/>
    <w:pPr>
      <w:tabs>
        <w:tab w:val="center" w:pos="4680"/>
        <w:tab w:val="right" w:pos="9360"/>
      </w:tabs>
    </w:pPr>
  </w:style>
  <w:style w:type="character" w:customStyle="1" w:styleId="FooterChar">
    <w:name w:val="Footer Char"/>
    <w:basedOn w:val="DefaultParagraphFont"/>
    <w:link w:val="Footer"/>
    <w:uiPriority w:val="99"/>
    <w:rsid w:val="006E3109"/>
  </w:style>
  <w:style w:type="character" w:customStyle="1" w:styleId="Heading2Char">
    <w:name w:val="Heading 2 Char"/>
    <w:basedOn w:val="DefaultParagraphFont"/>
    <w:link w:val="Heading2"/>
    <w:uiPriority w:val="9"/>
    <w:rsid w:val="00B9359B"/>
    <w:rPr>
      <w:rFonts w:ascii="Times New Roman" w:eastAsia="Times New Roman" w:hAnsi="Times New Roman" w:cs="Times New Roman"/>
      <w:b/>
      <w:bCs/>
      <w:kern w:val="0"/>
      <w:sz w:val="32"/>
      <w:szCs w:val="32"/>
      <w14:ligatures w14:val="none"/>
    </w:rPr>
  </w:style>
  <w:style w:type="character" w:customStyle="1" w:styleId="Heading4Char">
    <w:name w:val="Heading 4 Char"/>
    <w:basedOn w:val="DefaultParagraphFont"/>
    <w:link w:val="Heading4"/>
    <w:uiPriority w:val="9"/>
    <w:rsid w:val="00B9359B"/>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B9359B"/>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B9359B"/>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9359B"/>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B9359B"/>
    <w:pPr>
      <w:ind w:left="1440" w:hanging="360"/>
    </w:pPr>
  </w:style>
  <w:style w:type="paragraph" w:customStyle="1" w:styleId="TableParagraph">
    <w:name w:val="Table Paragraph"/>
    <w:basedOn w:val="Normal"/>
    <w:uiPriority w:val="1"/>
    <w:qFormat/>
    <w:rsid w:val="00B9359B"/>
  </w:style>
  <w:style w:type="paragraph" w:styleId="Revision">
    <w:name w:val="Revision"/>
    <w:hidden/>
    <w:uiPriority w:val="99"/>
    <w:semiHidden/>
    <w:rsid w:val="0059164D"/>
    <w:pPr>
      <w:spacing w:after="0" w:line="240" w:lineRule="auto"/>
    </w:pPr>
    <w:rPr>
      <w:rFonts w:ascii="Calibri" w:eastAsia="Calibri" w:hAnsi="Calibri" w:cs="Calibri"/>
      <w:kern w:val="0"/>
      <w14:ligatures w14:val="none"/>
    </w:rPr>
  </w:style>
  <w:style w:type="numbering" w:customStyle="1" w:styleId="CurrentList1">
    <w:name w:val="Current List1"/>
    <w:uiPriority w:val="99"/>
    <w:rsid w:val="00BC4BCB"/>
    <w:pPr>
      <w:numPr>
        <w:numId w:val="6"/>
      </w:numPr>
    </w:pPr>
  </w:style>
  <w:style w:type="table" w:styleId="TableGrid">
    <w:name w:val="Table Grid"/>
    <w:basedOn w:val="TableNormal"/>
    <w:uiPriority w:val="59"/>
    <w:rsid w:val="00196A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hpi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51E765FDE64EEDAADC86B6FA03A3AE"/>
        <w:category>
          <w:name w:val="General"/>
          <w:gallery w:val="placeholder"/>
        </w:category>
        <w:types>
          <w:type w:val="bbPlcHdr"/>
        </w:types>
        <w:behaviors>
          <w:behavior w:val="content"/>
        </w:behaviors>
        <w:guid w:val="{F03ACC5B-3561-4A4A-93E5-ABBE6BDA0FD5}"/>
      </w:docPartPr>
      <w:docPartBody>
        <w:p w:rsidR="001F7D45" w:rsidRDefault="00CD358C" w:rsidP="00CD358C">
          <w:pPr>
            <w:pStyle w:val="9451E765FDE64EEDAADC86B6FA03A3A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8C"/>
    <w:rsid w:val="000F1C17"/>
    <w:rsid w:val="000F24BA"/>
    <w:rsid w:val="00123CCB"/>
    <w:rsid w:val="00151A29"/>
    <w:rsid w:val="00163D73"/>
    <w:rsid w:val="001A3B1C"/>
    <w:rsid w:val="001C7CBA"/>
    <w:rsid w:val="001D0F62"/>
    <w:rsid w:val="001D1F50"/>
    <w:rsid w:val="001F7046"/>
    <w:rsid w:val="001F7D45"/>
    <w:rsid w:val="00215AB8"/>
    <w:rsid w:val="00226803"/>
    <w:rsid w:val="002335F1"/>
    <w:rsid w:val="00257CD9"/>
    <w:rsid w:val="002A109C"/>
    <w:rsid w:val="002B33A5"/>
    <w:rsid w:val="002C3FE4"/>
    <w:rsid w:val="002E78ED"/>
    <w:rsid w:val="002F19F9"/>
    <w:rsid w:val="00326F47"/>
    <w:rsid w:val="003601F7"/>
    <w:rsid w:val="00374FD1"/>
    <w:rsid w:val="003B0C5E"/>
    <w:rsid w:val="003B4FFF"/>
    <w:rsid w:val="003B7778"/>
    <w:rsid w:val="003C4891"/>
    <w:rsid w:val="003D6405"/>
    <w:rsid w:val="003E363B"/>
    <w:rsid w:val="003E3730"/>
    <w:rsid w:val="003E72B7"/>
    <w:rsid w:val="003F686A"/>
    <w:rsid w:val="004041D7"/>
    <w:rsid w:val="00466110"/>
    <w:rsid w:val="004A427D"/>
    <w:rsid w:val="004A5773"/>
    <w:rsid w:val="004C01E1"/>
    <w:rsid w:val="004C5448"/>
    <w:rsid w:val="004D6C93"/>
    <w:rsid w:val="00503DC0"/>
    <w:rsid w:val="005127F9"/>
    <w:rsid w:val="00521AC3"/>
    <w:rsid w:val="00563C60"/>
    <w:rsid w:val="00576134"/>
    <w:rsid w:val="00583CF2"/>
    <w:rsid w:val="00591817"/>
    <w:rsid w:val="005A77BB"/>
    <w:rsid w:val="006027F2"/>
    <w:rsid w:val="0060312C"/>
    <w:rsid w:val="00685789"/>
    <w:rsid w:val="00691474"/>
    <w:rsid w:val="00697AA9"/>
    <w:rsid w:val="006B7242"/>
    <w:rsid w:val="006D65D8"/>
    <w:rsid w:val="006D72ED"/>
    <w:rsid w:val="007052C9"/>
    <w:rsid w:val="0071790C"/>
    <w:rsid w:val="007353DB"/>
    <w:rsid w:val="00753A60"/>
    <w:rsid w:val="007B0C09"/>
    <w:rsid w:val="007C27B6"/>
    <w:rsid w:val="007E478F"/>
    <w:rsid w:val="007F34F7"/>
    <w:rsid w:val="00802FE0"/>
    <w:rsid w:val="00820903"/>
    <w:rsid w:val="00827195"/>
    <w:rsid w:val="0085666C"/>
    <w:rsid w:val="00863168"/>
    <w:rsid w:val="00863499"/>
    <w:rsid w:val="00871CC4"/>
    <w:rsid w:val="00887344"/>
    <w:rsid w:val="008973E5"/>
    <w:rsid w:val="008C2C63"/>
    <w:rsid w:val="008C48DA"/>
    <w:rsid w:val="008D2D32"/>
    <w:rsid w:val="008D706C"/>
    <w:rsid w:val="008E0B93"/>
    <w:rsid w:val="00921428"/>
    <w:rsid w:val="009475C1"/>
    <w:rsid w:val="00971F5C"/>
    <w:rsid w:val="00994979"/>
    <w:rsid w:val="009A74E8"/>
    <w:rsid w:val="009B1881"/>
    <w:rsid w:val="009C3314"/>
    <w:rsid w:val="009E3BB9"/>
    <w:rsid w:val="009E4E96"/>
    <w:rsid w:val="009F70FB"/>
    <w:rsid w:val="00A0283F"/>
    <w:rsid w:val="00A054CE"/>
    <w:rsid w:val="00A14AF4"/>
    <w:rsid w:val="00A463C3"/>
    <w:rsid w:val="00A52F7C"/>
    <w:rsid w:val="00A74704"/>
    <w:rsid w:val="00AA63EC"/>
    <w:rsid w:val="00AE6974"/>
    <w:rsid w:val="00AE783B"/>
    <w:rsid w:val="00B26175"/>
    <w:rsid w:val="00B52D77"/>
    <w:rsid w:val="00B612E8"/>
    <w:rsid w:val="00B9638B"/>
    <w:rsid w:val="00BA1C52"/>
    <w:rsid w:val="00BB7DAC"/>
    <w:rsid w:val="00BF34D9"/>
    <w:rsid w:val="00C15C65"/>
    <w:rsid w:val="00C17512"/>
    <w:rsid w:val="00C3163B"/>
    <w:rsid w:val="00C37178"/>
    <w:rsid w:val="00C43D45"/>
    <w:rsid w:val="00C4519B"/>
    <w:rsid w:val="00C70A40"/>
    <w:rsid w:val="00C70D27"/>
    <w:rsid w:val="00CA64C8"/>
    <w:rsid w:val="00CB307C"/>
    <w:rsid w:val="00CB3F32"/>
    <w:rsid w:val="00CD358C"/>
    <w:rsid w:val="00CF2DFD"/>
    <w:rsid w:val="00D70275"/>
    <w:rsid w:val="00D8025E"/>
    <w:rsid w:val="00D925DF"/>
    <w:rsid w:val="00DE37C3"/>
    <w:rsid w:val="00E041BF"/>
    <w:rsid w:val="00E10CDE"/>
    <w:rsid w:val="00E13EF2"/>
    <w:rsid w:val="00E3051E"/>
    <w:rsid w:val="00E33247"/>
    <w:rsid w:val="00E34297"/>
    <w:rsid w:val="00E40218"/>
    <w:rsid w:val="00E72623"/>
    <w:rsid w:val="00ED38AF"/>
    <w:rsid w:val="00ED7AD5"/>
    <w:rsid w:val="00F60F52"/>
    <w:rsid w:val="00F66964"/>
    <w:rsid w:val="00F82A9C"/>
    <w:rsid w:val="00F854BB"/>
    <w:rsid w:val="00F87165"/>
    <w:rsid w:val="00FC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51E765FDE64EEDAADC86B6FA03A3AE">
    <w:name w:val="9451E765FDE64EEDAADC86B6FA03A3AE"/>
    <w:rsid w:val="00CD3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05863B30C8149945F3243020B0FDE" ma:contentTypeVersion="13" ma:contentTypeDescription="Create a new document." ma:contentTypeScope="" ma:versionID="5c4c1456f2dcdcf33a9c732863a63b3b">
  <xsd:schema xmlns:xsd="http://www.w3.org/2001/XMLSchema" xmlns:xs="http://www.w3.org/2001/XMLSchema" xmlns:p="http://schemas.microsoft.com/office/2006/metadata/properties" xmlns:ns2="370b90f7-7327-4f7f-938d-e0d91407f275" xmlns:ns3="53bd9f4a-28ad-4021-9d0d-cb701bfd539b" targetNamespace="http://schemas.microsoft.com/office/2006/metadata/properties" ma:root="true" ma:fieldsID="c4c6cda270d4e5f17cef238f8eeb5e0d" ns2:_="" ns3:_="">
    <xsd:import namespace="370b90f7-7327-4f7f-938d-e0d91407f275"/>
    <xsd:import namespace="53bd9f4a-28ad-4021-9d0d-cb701bfd53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b90f7-7327-4f7f-938d-e0d91407f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11ee3ce-09b2-4869-983e-d87c94ff36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d9f4a-28ad-4021-9d0d-cb701bfd53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facce08-e92c-42dd-87df-6419d90d7b5f}" ma:internalName="TaxCatchAll" ma:showField="CatchAllData" ma:web="53bd9f4a-28ad-4021-9d0d-cb701bfd539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0b90f7-7327-4f7f-938d-e0d91407f275">
      <Terms xmlns="http://schemas.microsoft.com/office/infopath/2007/PartnerControls"/>
    </lcf76f155ced4ddcb4097134ff3c332f>
    <TaxCatchAll xmlns="53bd9f4a-28ad-4021-9d0d-cb701bfd539b" xsi:nil="true"/>
  </documentManagement>
</p:properties>
</file>

<file path=customXml/itemProps1.xml><?xml version="1.0" encoding="utf-8"?>
<ds:datastoreItem xmlns:ds="http://schemas.openxmlformats.org/officeDocument/2006/customXml" ds:itemID="{7C05950F-48F4-4BCC-A992-693468FAED7A}">
  <ds:schemaRefs>
    <ds:schemaRef ds:uri="http://schemas.microsoft.com/sharepoint/v3/contenttype/forms"/>
  </ds:schemaRefs>
</ds:datastoreItem>
</file>

<file path=customXml/itemProps2.xml><?xml version="1.0" encoding="utf-8"?>
<ds:datastoreItem xmlns:ds="http://schemas.openxmlformats.org/officeDocument/2006/customXml" ds:itemID="{1F195E6A-095E-460D-8F0F-8E3BF417B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b90f7-7327-4f7f-938d-e0d91407f275"/>
    <ds:schemaRef ds:uri="53bd9f4a-28ad-4021-9d0d-cb701bfd5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89C22-9B23-4DB1-89A4-F4883C050B8B}">
  <ds:schemaRefs>
    <ds:schemaRef ds:uri="http://schemas.microsoft.com/office/2006/metadata/properties"/>
    <ds:schemaRef ds:uri="http://schemas.microsoft.com/office/infopath/2007/PartnerControls"/>
    <ds:schemaRef ds:uri="370b90f7-7327-4f7f-938d-e0d91407f275"/>
    <ds:schemaRef ds:uri="53bd9f4a-28ad-4021-9d0d-cb701bfd539b"/>
  </ds:schemaRefs>
</ds:datastoreItem>
</file>

<file path=docProps/app.xml><?xml version="1.0" encoding="utf-8"?>
<Properties xmlns="http://schemas.openxmlformats.org/officeDocument/2006/extended-properties" xmlns:vt="http://schemas.openxmlformats.org/officeDocument/2006/docPropsVTypes">
  <Template>Normal</Template>
  <TotalTime>3936</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Ponce</dc:creator>
  <cp:keywords/>
  <dc:description/>
  <cp:lastModifiedBy>Donna Ponce</cp:lastModifiedBy>
  <cp:revision>78</cp:revision>
  <cp:lastPrinted>2025-01-31T23:25:00Z</cp:lastPrinted>
  <dcterms:created xsi:type="dcterms:W3CDTF">2025-02-06T00:31:00Z</dcterms:created>
  <dcterms:modified xsi:type="dcterms:W3CDTF">2025-02-21T18:05:00Z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0x01010069B05863B30C8149945F3243020B0FDE</vt:lpwstr>
  </property>
</Properties>
</file>